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A24EFEB" w14:textId="49DB01D5" w:rsidR="00736235" w:rsidRDefault="00B82663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17CF7337" wp14:editId="318882A4">
                <wp:simplePos x="0" y="0"/>
                <wp:positionH relativeFrom="margin">
                  <wp:posOffset>448310</wp:posOffset>
                </wp:positionH>
                <wp:positionV relativeFrom="paragraph">
                  <wp:posOffset>161290</wp:posOffset>
                </wp:positionV>
                <wp:extent cx="1286510" cy="655320"/>
                <wp:effectExtent l="0" t="0" r="27940" b="11430"/>
                <wp:wrapTight wrapText="bothSides">
                  <wp:wrapPolygon edited="0">
                    <wp:start x="0" y="0"/>
                    <wp:lineTo x="0" y="21349"/>
                    <wp:lineTo x="21749" y="21349"/>
                    <wp:lineTo x="2174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25199" w14:textId="77777777" w:rsidR="003A63CA" w:rsidRDefault="003A63CA" w:rsidP="00AE6FEA">
                            <w:pPr>
                              <w:jc w:val="center"/>
                            </w:pPr>
                          </w:p>
                          <w:p w14:paraId="21347877" w14:textId="1F2A0CEE" w:rsidR="003A63CA" w:rsidRPr="00C43D1C" w:rsidRDefault="003A63CA" w:rsidP="00AE6F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C43D1C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</w:rPr>
                              <w:t>Add HA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F73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12.7pt;width:101.3pt;height:51.6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">
                <v:stroke dashstyle="longDash"/>
                <v:textbox>
                  <w:txbxContent>
                    <w:p w14:paraId="5EF25199" w14:textId="77777777" w:rsidR="003A63CA" w:rsidRDefault="003A63CA" w:rsidP="00AE6FEA">
                      <w:pPr>
                        <w:jc w:val="center"/>
                      </w:pPr>
                    </w:p>
                    <w:p w14:paraId="21347877" w14:textId="1F2A0CEE" w:rsidR="003A63CA" w:rsidRPr="00C43D1C" w:rsidRDefault="003A63CA" w:rsidP="00AE6FEA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</w:pPr>
                      <w:r w:rsidRPr="00C43D1C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</w:rPr>
                        <w:t>Add HA logo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2B4E13" w:rsidRPr="00AE6FEA"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4F4FAC77" wp14:editId="16F44763">
                <wp:simplePos x="0" y="0"/>
                <wp:positionH relativeFrom="margin">
                  <wp:posOffset>4889500</wp:posOffset>
                </wp:positionH>
                <wp:positionV relativeFrom="paragraph">
                  <wp:posOffset>175260</wp:posOffset>
                </wp:positionV>
                <wp:extent cx="2247900" cy="1293495"/>
                <wp:effectExtent l="0" t="0" r="19050" b="2095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03BCE" w14:textId="77777777" w:rsidR="003A63CA" w:rsidRPr="00657DDC" w:rsidRDefault="003A63CA" w:rsidP="001E222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lang w:val="en-CA"/>
                              </w:rPr>
                            </w:pPr>
                          </w:p>
                          <w:p w14:paraId="227AE671" w14:textId="77777777" w:rsidR="003A63CA" w:rsidRDefault="003A63CA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FE753E4" w14:textId="77777777" w:rsidR="003A63CA" w:rsidRDefault="003A63CA" w:rsidP="001E222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lang w:val="en-CA"/>
                              </w:rPr>
                            </w:pPr>
                          </w:p>
                          <w:p w14:paraId="5777218F" w14:textId="3D5A7242" w:rsidR="003A63CA" w:rsidRPr="001D0365" w:rsidRDefault="003A63CA" w:rsidP="001D03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</w:pPr>
                            <w:r w:rsidRPr="001D0365"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 xml:space="preserve">Add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808080" w:themeColor="background1" w:themeShade="80"/>
                                <w:sz w:val="22"/>
                                <w:lang w:val="en-CA"/>
                              </w:rPr>
                              <w:t>Patient Information label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FAC7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85pt;margin-top:13.8pt;width:177pt;height:101.8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">
                <v:stroke dashstyle="longDash"/>
                <v:textbox>
                  <w:txbxContent>
                    <w:p w14:paraId="74A03BCE" w14:textId="77777777" w:rsidR="003A63CA" w:rsidRPr="00657DDC" w:rsidRDefault="003A63CA" w:rsidP="001E222C">
                      <w:pPr>
                        <w:rPr>
                          <w:rFonts w:asciiTheme="minorHAnsi" w:hAnsiTheme="minorHAnsi" w:cstheme="minorHAnsi"/>
                          <w:sz w:val="20"/>
                          <w:lang w:val="en-CA"/>
                        </w:rPr>
                      </w:pPr>
                    </w:p>
                    <w:p w14:paraId="227AE671" w14:textId="77777777" w:rsidR="003A63CA" w:rsidRDefault="003A63CA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FE753E4" w14:textId="77777777" w:rsidR="003A63CA" w:rsidRDefault="003A63CA" w:rsidP="001E222C">
                      <w:pPr>
                        <w:rPr>
                          <w:rFonts w:asciiTheme="minorHAnsi" w:hAnsiTheme="minorHAnsi" w:cstheme="minorHAnsi"/>
                          <w:sz w:val="22"/>
                          <w:lang w:val="en-CA"/>
                        </w:rPr>
                      </w:pPr>
                    </w:p>
                    <w:p w14:paraId="5777218F" w14:textId="3D5A7242" w:rsidR="003A63CA" w:rsidRPr="001D0365" w:rsidRDefault="003A63CA" w:rsidP="001D0365">
                      <w:pPr>
                        <w:jc w:val="center"/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</w:pPr>
                      <w:r w:rsidRPr="001D0365"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 xml:space="preserve">Add </w:t>
                      </w:r>
                      <w:r>
                        <w:rPr>
                          <w:rFonts w:asciiTheme="minorHAnsi" w:hAnsiTheme="minorHAnsi" w:cstheme="minorHAnsi"/>
                          <w:color w:val="808080" w:themeColor="background1" w:themeShade="80"/>
                          <w:sz w:val="22"/>
                          <w:lang w:val="en-CA"/>
                        </w:rPr>
                        <w:t>Patient Information label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EBE6AC" w14:textId="2F5D6017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62FD3C42" w14:textId="292239ED" w:rsidR="00BE229D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27FD9FC5" w14:textId="0D7F50CE" w:rsidR="00BE229D" w:rsidRPr="009F21A3" w:rsidRDefault="00DD466E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4112" behindDoc="0" locked="1" layoutInCell="0" allowOverlap="1" wp14:anchorId="2E8003AC" wp14:editId="287369BA">
                <wp:simplePos x="0" y="0"/>
                <wp:positionH relativeFrom="page">
                  <wp:posOffset>662940</wp:posOffset>
                </wp:positionH>
                <wp:positionV relativeFrom="page">
                  <wp:posOffset>1257300</wp:posOffset>
                </wp:positionV>
                <wp:extent cx="4198620" cy="487680"/>
                <wp:effectExtent l="0" t="0" r="11430" b="762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86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748BF8" w14:textId="56B56F76" w:rsidR="003A63CA" w:rsidRPr="000A134C" w:rsidRDefault="003A63CA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6"/>
                              </w:rPr>
                            </w:pPr>
                            <w:r w:rsidRPr="000A13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Cs w:val="26"/>
                              </w:rPr>
                              <w:t>Standing Orders – ADPKD: First 18 months on Tolvaptan</w:t>
                            </w:r>
                          </w:p>
                          <w:p w14:paraId="1FDA34B6" w14:textId="1F8E4CC8" w:rsidR="003A63CA" w:rsidRDefault="003A63CA" w:rsidP="004F301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Kidney Care Clinic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003AC" id="Rectangle 5" o:spid="_x0000_s1028" style="position:absolute;margin-left:52.2pt;margin-top:99pt;width:330.6pt;height:38.4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" o:allowincell="f" filled="f" stroked="f">
                <v:textbox inset="0,0,0,0">
                  <w:txbxContent>
                    <w:p w14:paraId="78748BF8" w14:textId="56B56F76" w:rsidR="003A63CA" w:rsidRPr="000A134C" w:rsidRDefault="003A63CA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Cs w:val="26"/>
                        </w:rPr>
                      </w:pPr>
                      <w:r w:rsidRPr="000A134C">
                        <w:rPr>
                          <w:rFonts w:ascii="Arial" w:hAnsi="Arial" w:cs="Arial"/>
                          <w:b/>
                          <w:bCs/>
                          <w:color w:val="000000"/>
                          <w:szCs w:val="26"/>
                        </w:rPr>
                        <w:t>Standing Orders – ADPKD: First 18 months on Tolvaptan</w:t>
                      </w:r>
                    </w:p>
                    <w:p w14:paraId="1FDA34B6" w14:textId="1F8E4CC8" w:rsidR="003A63CA" w:rsidRDefault="003A63CA" w:rsidP="004F301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Kidney Care Clinic 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14:paraId="5B670017" w14:textId="684B9652" w:rsidR="00BE229D" w:rsidRPr="009F21A3" w:rsidRDefault="00F80E9B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0F15D27" wp14:editId="3BB59B2B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13360" cy="205740"/>
                <wp:effectExtent l="0" t="0" r="15240" b="2286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55690F" w14:textId="77777777" w:rsidR="003A63CA" w:rsidRDefault="003A63CA" w:rsidP="0048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F15D27" id="Oval 3" o:spid="_x0000_s1029" style="position:absolute;margin-left:0;margin-top:.65pt;width:16.8pt;height:16.2pt;z-index:251706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" fillcolor="#f2f2f2 [3052]" strokecolor="black [3213]" strokeweight=".25pt">
                <v:stroke dashstyle="dash" joinstyle="miter"/>
                <v:textbox>
                  <w:txbxContent>
                    <w:p w14:paraId="7455690F" w14:textId="77777777" w:rsidR="003A63CA" w:rsidRDefault="003A63CA" w:rsidP="00481CB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97B6872" w14:textId="4AC11BDC" w:rsidR="003965EF" w:rsidRPr="009F21A3" w:rsidRDefault="00BE229D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rFonts w:ascii="Calibri" w:hAnsi="Calibri" w:cs="Arial"/>
          <w:b/>
          <w:sz w:val="22"/>
          <w:szCs w:val="22"/>
        </w:rPr>
        <w:t xml:space="preserve">                                                                                                                 </w:t>
      </w:r>
    </w:p>
    <w:p w14:paraId="2E629B15" w14:textId="59DD232E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10"/>
          <w:szCs w:val="10"/>
        </w:rPr>
      </w:pPr>
    </w:p>
    <w:p w14:paraId="29B4E505" w14:textId="1BC77C99" w:rsidR="003965EF" w:rsidRPr="009F21A3" w:rsidRDefault="003965E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BC2CBA2" w14:textId="237CC8C6" w:rsidR="003965EF" w:rsidRPr="009F21A3" w:rsidRDefault="001E222C" w:rsidP="001E222C">
      <w:pPr>
        <w:tabs>
          <w:tab w:val="left" w:pos="3084"/>
        </w:tabs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ab/>
      </w:r>
    </w:p>
    <w:p w14:paraId="1B0ABF06" w14:textId="03F85396" w:rsidR="003965EF" w:rsidRDefault="007867E9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1411AB69" wp14:editId="5DCA5E09">
                <wp:simplePos x="0" y="0"/>
                <wp:positionH relativeFrom="column">
                  <wp:posOffset>419100</wp:posOffset>
                </wp:positionH>
                <wp:positionV relativeFrom="paragraph">
                  <wp:posOffset>20320</wp:posOffset>
                </wp:positionV>
                <wp:extent cx="2286000" cy="245745"/>
                <wp:effectExtent l="0" t="0" r="19050" b="2095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C148C9C" w14:textId="5D847458" w:rsidR="003A63CA" w:rsidRPr="00245A63" w:rsidRDefault="003A63CA" w:rsidP="006922BF">
                            <w:pPr>
                              <w:ind w:hanging="90"/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</w:pPr>
                            <w:r w:rsidRPr="00245A63">
                              <w:rPr>
                                <w:rFonts w:ascii="Calibri" w:hAnsi="Calibri" w:cs="Arial"/>
                                <w:b/>
                                <w:sz w:val="20"/>
                                <w:szCs w:val="19"/>
                              </w:rPr>
                              <w:t xml:space="preserve">Bill to: </w:t>
                            </w: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20"/>
                                  <w:szCs w:val="19"/>
                                </w:rPr>
                                <w:id w:val="-11164424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45A63"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245A63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MSP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19"/>
                                </w:rPr>
                                <w:id w:val="-4824632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45A6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245A63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20"/>
                                  <w:szCs w:val="19"/>
                                </w:rPr>
                                <w:id w:val="2291263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45A63">
                                  <w:rPr>
                                    <w:rFonts w:ascii="MS Gothic" w:eastAsia="MS Gothic" w:hAnsi="MS Gothic" w:hint="eastAsia"/>
                                    <w:b/>
                                    <w:sz w:val="20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245A63">
                              <w:rPr>
                                <w:rFonts w:ascii="Calibri" w:hAnsi="Calibri"/>
                                <w:b/>
                                <w:sz w:val="20"/>
                                <w:szCs w:val="19"/>
                              </w:rPr>
                              <w:t xml:space="preserve"> Other</w:t>
                            </w:r>
                          </w:p>
                          <w:p w14:paraId="67A4EAA8" w14:textId="77777777" w:rsidR="003A63CA" w:rsidRDefault="003A63CA" w:rsidP="006922BF">
                            <w:pPr>
                              <w:ind w:hanging="1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1AB6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3pt;margin-top:1.6pt;width:180pt;height:19.35pt;z-index:25167308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" fillcolor="white [3201]" strokecolor="white [3212]" strokeweight="0">
                <v:textbox>
                  <w:txbxContent>
                    <w:p w14:paraId="1C148C9C" w14:textId="5D847458" w:rsidR="003A63CA" w:rsidRPr="00245A63" w:rsidRDefault="003A63CA" w:rsidP="006922BF">
                      <w:pPr>
                        <w:ind w:hanging="90"/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</w:pPr>
                      <w:r w:rsidRPr="00245A63">
                        <w:rPr>
                          <w:rFonts w:ascii="Calibri" w:hAnsi="Calibri" w:cs="Arial"/>
                          <w:b/>
                          <w:sz w:val="20"/>
                          <w:szCs w:val="19"/>
                        </w:rPr>
                        <w:t xml:space="preserve">Bill to: </w:t>
                      </w:r>
                      <w:sdt>
                        <w:sdtPr>
                          <w:rPr>
                            <w:rFonts w:ascii="Calibri" w:hAnsi="Calibri" w:cs="Arial"/>
                            <w:b/>
                            <w:sz w:val="20"/>
                            <w:szCs w:val="19"/>
                          </w:rPr>
                          <w:id w:val="-11164424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45A63"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245A63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</w:t>
                      </w:r>
                      <w:proofErr w:type="gramStart"/>
                      <w:r w:rsidRPr="00245A63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MSP  </w:t>
                      </w:r>
                      <w:proofErr w:type="gramEnd"/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19"/>
                          </w:rPr>
                          <w:id w:val="-4824632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45A6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245A63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Patient  </w:t>
                      </w:r>
                      <w:sdt>
                        <w:sdtPr>
                          <w:rPr>
                            <w:rFonts w:ascii="Calibri" w:hAnsi="Calibri"/>
                            <w:b/>
                            <w:sz w:val="20"/>
                            <w:szCs w:val="19"/>
                          </w:rPr>
                          <w:id w:val="2291263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245A63">
                            <w:rPr>
                              <w:rFonts w:ascii="MS Gothic" w:eastAsia="MS Gothic" w:hAnsi="MS Gothic" w:hint="eastAsia"/>
                              <w:b/>
                              <w:sz w:val="20"/>
                              <w:szCs w:val="19"/>
                            </w:rPr>
                            <w:t>☐</w:t>
                          </w:r>
                        </w:sdtContent>
                      </w:sdt>
                      <w:r w:rsidRPr="00245A63">
                        <w:rPr>
                          <w:rFonts w:ascii="Calibri" w:hAnsi="Calibri"/>
                          <w:b/>
                          <w:sz w:val="20"/>
                          <w:szCs w:val="19"/>
                        </w:rPr>
                        <w:t xml:space="preserve"> Other</w:t>
                      </w:r>
                    </w:p>
                    <w:p w14:paraId="67A4EAA8" w14:textId="77777777" w:rsidR="003A63CA" w:rsidRDefault="003A63CA" w:rsidP="006922BF">
                      <w:pPr>
                        <w:ind w:hanging="180"/>
                      </w:pPr>
                    </w:p>
                  </w:txbxContent>
                </v:textbox>
              </v:shape>
            </w:pict>
          </mc:Fallback>
        </mc:AlternateContent>
      </w:r>
    </w:p>
    <w:p w14:paraId="42E4B612" w14:textId="68AB478E" w:rsidR="00D222F6" w:rsidRPr="00E31B49" w:rsidRDefault="00014970">
      <w:pPr>
        <w:autoSpaceDE w:val="0"/>
        <w:autoSpaceDN w:val="0"/>
        <w:adjustRightInd w:val="0"/>
        <w:rPr>
          <w:rFonts w:ascii="Calibri" w:hAnsi="Calibri" w:cs="Arial"/>
          <w:b/>
          <w:sz w:val="14"/>
          <w:szCs w:val="22"/>
        </w:rPr>
      </w:pPr>
      <w:r w:rsidRPr="009F21A3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3F7428D" wp14:editId="14DB1C6E">
                <wp:simplePos x="0" y="0"/>
                <wp:positionH relativeFrom="margin">
                  <wp:posOffset>4030980</wp:posOffset>
                </wp:positionH>
                <wp:positionV relativeFrom="paragraph">
                  <wp:posOffset>101600</wp:posOffset>
                </wp:positionV>
                <wp:extent cx="3108960" cy="1432560"/>
                <wp:effectExtent l="0" t="0" r="1524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43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3134F" w14:textId="77777777" w:rsidR="003A63CA" w:rsidRPr="006922BF" w:rsidRDefault="003A63CA" w:rsidP="00175A84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931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6"/>
                              <w:gridCol w:w="2146"/>
                            </w:tblGrid>
                            <w:tr w:rsidR="003A63CA" w:rsidRPr="002D40A1" w14:paraId="606F5540" w14:textId="77777777" w:rsidTr="00052373">
                              <w:trPr>
                                <w:trHeight w:val="360"/>
                              </w:trPr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B38A03C" w14:textId="1315D9EA" w:rsidR="003A63CA" w:rsidRPr="00014970" w:rsidRDefault="003A63CA" w:rsidP="00C81505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20"/>
                                    </w:rPr>
                                    <w:t xml:space="preserve">Patient: </w:t>
                                  </w:r>
                                  <w:r w:rsidRPr="00014970">
                                    <w:rPr>
                                      <w:rFonts w:ascii="Calibri" w:hAnsi="Calibri"/>
                                      <w:bCs/>
                                      <w:sz w:val="18"/>
                                      <w:szCs w:val="18"/>
                                    </w:rPr>
                                    <w:t>Phone:</w:t>
                                  </w:r>
                                  <w:r w:rsidRPr="00014970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 xml:space="preserve"> ________________________________</w:t>
                                  </w:r>
                                  <w:r w:rsidR="00014970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___</w:t>
                                  </w:r>
                                </w:p>
                                <w:p w14:paraId="1667E2CF" w14:textId="0E4BF580" w:rsidR="003A63CA" w:rsidRPr="00014970" w:rsidRDefault="003A63CA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20"/>
                                    </w:rPr>
                                    <w:t xml:space="preserve">Ordering Practitioner: </w:t>
                                  </w:r>
                                  <w:r w:rsidRPr="00014970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  <w:r w:rsidR="00014970"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  <w:t>___</w:t>
                                  </w:r>
                                </w:p>
                                <w:p w14:paraId="2A74DDD7" w14:textId="77777777" w:rsidR="003A63CA" w:rsidRPr="00A75503" w:rsidRDefault="003A63CA" w:rsidP="00C81505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 w:cs="Calibri"/>
                                      <w:i/>
                                      <w:sz w:val="15"/>
                                      <w:szCs w:val="15"/>
                                    </w:rPr>
                                    <w:t>Automatic copy will be sent to PROMIS if ordering physician = nephrologist.</w:t>
                                  </w:r>
                                </w:p>
                              </w:tc>
                            </w:tr>
                            <w:tr w:rsidR="003A63CA" w:rsidRPr="002D40A1" w14:paraId="1B0E2F32" w14:textId="77777777" w:rsidTr="00052373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2A26516B" w14:textId="77777777" w:rsidR="003A63CA" w:rsidRPr="0058286A" w:rsidRDefault="003A63CA" w:rsidP="00C81505">
                                  <w:pPr>
                                    <w:spacing w:line="276" w:lineRule="auto"/>
                                    <w:ind w:left="-108"/>
                                    <w:rPr>
                                      <w:rFonts w:ascii="Calibri" w:hAnsi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20"/>
                                    </w:rPr>
                                    <w:t xml:space="preserve">Additional copies to (maximum of 3 requests): </w:t>
                                  </w:r>
                                </w:p>
                              </w:tc>
                            </w:tr>
                            <w:tr w:rsidR="003A63CA" w:rsidRPr="0058286A" w14:paraId="3854FC3A" w14:textId="77777777" w:rsidTr="00052373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0A3542EC" w14:textId="3E34D78F" w:rsidR="003A63CA" w:rsidRPr="0058286A" w:rsidRDefault="00740DF6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" w:hAnsi="Calibri"/>
                                        <w:b/>
                                        <w:sz w:val="18"/>
                                        <w:szCs w:val="22"/>
                                      </w:rPr>
                                      <w:id w:val="-3987510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A63CA" w:rsidRPr="00E31B49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sz w:val="18"/>
                                          <w:szCs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A63CA" w:rsidRPr="00E31B49">
                                    <w:rPr>
                                      <w:rFonts w:ascii="Calibri" w:hAnsi="Calibri"/>
                                      <w:b/>
                                      <w:sz w:val="18"/>
                                      <w:szCs w:val="22"/>
                                    </w:rPr>
                                    <w:t xml:space="preserve"> </w:t>
                                  </w:r>
                                  <w:r w:rsidR="003A63CA"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 xml:space="preserve">Kidney Care Clinic </w:t>
                                  </w:r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bCs/>
                                        <w:sz w:val="16"/>
                                        <w:szCs w:val="16"/>
                                        <w:highlight w:val="yellow"/>
                                      </w:rPr>
                                      <w:alias w:val="For info, remove line once complete"/>
                                      <w:tag w:val="Remove this line once complete"/>
                                      <w:id w:val="711161448"/>
                                      <w15:color w:val="99CC00"/>
                                    </w:sdtPr>
                                    <w:sdtEndPr>
                                      <w:rPr>
                                        <w:color w:val="808080"/>
                                      </w:rPr>
                                    </w:sdtEndPr>
                                    <w:sdtContent>
                                      <w:r w:rsidR="003A63CA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>(KCCs: Remove if copy not desired</w:t>
                                      </w:r>
                                      <w:r w:rsidR="003A63CA" w:rsidRPr="007A2F39">
                                        <w:rPr>
                                          <w:rFonts w:ascii="Calibri" w:hAnsi="Calibri" w:cs="Calibri"/>
                                          <w:bCs/>
                                          <w:color w:val="808080"/>
                                          <w:sz w:val="16"/>
                                          <w:szCs w:val="16"/>
                                        </w:rPr>
                                        <w:t>)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3A63CA" w:rsidRPr="0058286A" w14:paraId="127BFB1B" w14:textId="77777777" w:rsidTr="0005237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2F5D0228" w14:textId="77777777" w:rsidR="003A63CA" w:rsidRPr="00D87F9E" w:rsidRDefault="003A63CA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FP/NP:_________________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1E287E24" w14:textId="77777777" w:rsidR="003A63CA" w:rsidRPr="00D87F9E" w:rsidRDefault="003A63CA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MSP #:_____________</w:t>
                                  </w:r>
                                </w:p>
                              </w:tc>
                            </w:tr>
                            <w:tr w:rsidR="003A63CA" w:rsidRPr="0058286A" w14:paraId="7814E1A0" w14:textId="77777777" w:rsidTr="0005237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395CEDFC" w14:textId="77777777" w:rsidR="003A63CA" w:rsidRPr="00D87F9E" w:rsidRDefault="003A63CA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Other: 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3D22B8B6" w14:textId="77777777" w:rsidR="003A63CA" w:rsidRPr="00D87F9E" w:rsidRDefault="003A63CA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MSP #:_____________</w:t>
                                  </w:r>
                                </w:p>
                              </w:tc>
                            </w:tr>
                            <w:tr w:rsidR="003A63CA" w:rsidRPr="0058286A" w14:paraId="14671EF7" w14:textId="77777777" w:rsidTr="00052373">
                              <w:trPr>
                                <w:trHeight w:val="244"/>
                              </w:trPr>
                              <w:tc>
                                <w:tcPr>
                                  <w:tcW w:w="2718" w:type="pct"/>
                                </w:tcPr>
                                <w:p w14:paraId="5420AA37" w14:textId="77777777" w:rsidR="003A63CA" w:rsidRPr="00D87F9E" w:rsidRDefault="003A63CA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Other: _________________</w:t>
                                  </w:r>
                                </w:p>
                              </w:tc>
                              <w:tc>
                                <w:tcPr>
                                  <w:tcW w:w="2282" w:type="pct"/>
                                </w:tcPr>
                                <w:p w14:paraId="042ED9D3" w14:textId="77777777" w:rsidR="003A63CA" w:rsidRPr="00D87F9E" w:rsidRDefault="003A63CA" w:rsidP="00C81505">
                                  <w:pPr>
                                    <w:ind w:left="-108"/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</w:pPr>
                                  <w:r w:rsidRPr="00D87F9E">
                                    <w:rPr>
                                      <w:rFonts w:ascii="Calibri" w:hAnsi="Calibri"/>
                                      <w:sz w:val="18"/>
                                      <w:szCs w:val="20"/>
                                    </w:rPr>
                                    <w:t>MSP #:_____________</w:t>
                                  </w:r>
                                </w:p>
                              </w:tc>
                            </w:tr>
                          </w:tbl>
                          <w:p w14:paraId="3D7E42C8" w14:textId="77777777" w:rsidR="003A63CA" w:rsidRPr="00E31B49" w:rsidRDefault="00740DF6" w:rsidP="00052373">
                            <w:pPr>
                              <w:autoSpaceDE w:val="0"/>
                              <w:autoSpaceDN w:val="0"/>
                              <w:adjustRightInd w:val="0"/>
                              <w:ind w:right="168"/>
                              <w:rPr>
                                <w:rFonts w:ascii="Calibri" w:hAnsi="Calibri" w:cs="Arial"/>
                                <w:sz w:val="18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Arial"/>
                                  <w:b/>
                                  <w:sz w:val="18"/>
                                  <w:szCs w:val="22"/>
                                </w:rPr>
                                <w:id w:val="18161423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3CA" w:rsidRPr="00E31B49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3A63CA" w:rsidRPr="00524CBE">
                              <w:rPr>
                                <w:rFonts w:ascii="Calibri" w:hAnsi="Calibri"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A63CA" w:rsidRPr="00014970">
                              <w:rPr>
                                <w:rFonts w:ascii="Calibri" w:hAnsi="Calibri" w:cs="Arial"/>
                                <w:sz w:val="17"/>
                                <w:szCs w:val="17"/>
                              </w:rPr>
                              <w:t>Affirma (Fax to</w:t>
                            </w:r>
                            <w:r w:rsidR="003A63CA" w:rsidRPr="00014970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3A63CA" w:rsidRPr="00014970">
                              <w:rPr>
                                <w:rFonts w:ascii="Calibri" w:hAnsi="Calibri" w:cs="Arial"/>
                                <w:sz w:val="17"/>
                                <w:szCs w:val="17"/>
                              </w:rPr>
                              <w:t>Affirma Health Solutions Inc.: 1-844-227-6418)</w:t>
                            </w:r>
                          </w:p>
                          <w:p w14:paraId="531B9CC1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598CB3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777A125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6DD46C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7AEDC1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FD9A2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F4CF17F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D96038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4CF7F7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D1C4B4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73FE89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F8C31C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61CE08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29DFFA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822FD9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7249E3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8949D4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E224FB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B1784B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609730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94B9EB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AD5008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3E65A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08BAF4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EF8E0B8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CD1CC45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79657EB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B7BEF1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504F5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C09F1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A561B59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463F309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6F619B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006023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74D69D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B5A0BD7" w14:textId="77777777" w:rsidR="003A63CA" w:rsidRDefault="003A63CA" w:rsidP="00175A84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8529E4" w14:textId="77777777" w:rsidR="003A63CA" w:rsidRDefault="003A63CA" w:rsidP="00175A84"/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7428D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17.4pt;margin-top:8pt;width:244.8pt;height:112.8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">
                <v:textbox inset="2mm,0,0,0">
                  <w:txbxContent>
                    <w:p w14:paraId="5FF3134F" w14:textId="77777777" w:rsidR="003A63CA" w:rsidRPr="006922BF" w:rsidRDefault="003A63CA" w:rsidP="00175A84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4931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6"/>
                        <w:gridCol w:w="2146"/>
                      </w:tblGrid>
                      <w:tr w:rsidR="003A63CA" w:rsidRPr="002D40A1" w14:paraId="606F5540" w14:textId="77777777" w:rsidTr="00052373">
                        <w:trPr>
                          <w:trHeight w:val="360"/>
                        </w:trPr>
                        <w:tc>
                          <w:tcPr>
                            <w:tcW w:w="5000" w:type="pct"/>
                            <w:gridSpan w:val="2"/>
                          </w:tcPr>
                          <w:p w14:paraId="0B38A03C" w14:textId="1315D9EA" w:rsidR="003A63CA" w:rsidRPr="00014970" w:rsidRDefault="003A63CA" w:rsidP="00C81505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8"/>
                                <w:szCs w:val="20"/>
                              </w:rPr>
                              <w:t xml:space="preserve">Patient: </w:t>
                            </w:r>
                            <w:r w:rsidRPr="00014970">
                              <w:rPr>
                                <w:rFonts w:ascii="Calibri" w:hAnsi="Calibri"/>
                                <w:bCs/>
                                <w:sz w:val="18"/>
                                <w:szCs w:val="18"/>
                              </w:rPr>
                              <w:t>Phone:</w:t>
                            </w:r>
                            <w:r w:rsidRPr="00014970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 xml:space="preserve"> ________________________________</w:t>
                            </w:r>
                            <w:r w:rsidR="00014970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___</w:t>
                            </w:r>
                          </w:p>
                          <w:p w14:paraId="1667E2CF" w14:textId="0E4BF580" w:rsidR="003A63CA" w:rsidRPr="00014970" w:rsidRDefault="003A63CA" w:rsidP="00C81505">
                            <w:pPr>
                              <w:ind w:left="-108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8"/>
                                <w:szCs w:val="20"/>
                              </w:rPr>
                              <w:t xml:space="preserve">Ordering Practitioner: </w:t>
                            </w:r>
                            <w:r w:rsidRPr="0001497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 w:rsidR="00014970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A74DDD7" w14:textId="77777777" w:rsidR="003A63CA" w:rsidRPr="00A75503" w:rsidRDefault="003A63CA" w:rsidP="00C81505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 w:cs="Calibri"/>
                                <w:i/>
                                <w:sz w:val="15"/>
                                <w:szCs w:val="15"/>
                              </w:rPr>
                            </w:pPr>
                            <w:r w:rsidRPr="00D87F9E">
                              <w:rPr>
                                <w:rFonts w:ascii="Calibri" w:hAnsi="Calibri" w:cs="Calibri"/>
                                <w:i/>
                                <w:sz w:val="15"/>
                                <w:szCs w:val="15"/>
                              </w:rPr>
                              <w:t>Automatic copy will be sent to PROMIS if ordering physician = nephrologist.</w:t>
                            </w:r>
                          </w:p>
                        </w:tc>
                      </w:tr>
                      <w:tr w:rsidR="003A63CA" w:rsidRPr="002D40A1" w14:paraId="1B0E2F32" w14:textId="77777777" w:rsidTr="00052373">
                        <w:tc>
                          <w:tcPr>
                            <w:tcW w:w="5000" w:type="pct"/>
                            <w:gridSpan w:val="2"/>
                          </w:tcPr>
                          <w:p w14:paraId="2A26516B" w14:textId="77777777" w:rsidR="003A63CA" w:rsidRPr="0058286A" w:rsidRDefault="003A63CA" w:rsidP="00C81505">
                            <w:pPr>
                              <w:spacing w:line="276" w:lineRule="auto"/>
                              <w:ind w:left="-108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8"/>
                                <w:szCs w:val="20"/>
                              </w:rPr>
                              <w:t xml:space="preserve">Additional copies to (maximum of 3 requests): </w:t>
                            </w:r>
                          </w:p>
                        </w:tc>
                      </w:tr>
                      <w:tr w:rsidR="003A63CA" w:rsidRPr="0058286A" w14:paraId="3854FC3A" w14:textId="77777777" w:rsidTr="00052373">
                        <w:tc>
                          <w:tcPr>
                            <w:tcW w:w="5000" w:type="pct"/>
                            <w:gridSpan w:val="2"/>
                          </w:tcPr>
                          <w:p w14:paraId="0A3542EC" w14:textId="3E34D78F" w:rsidR="003A63CA" w:rsidRPr="0058286A" w:rsidRDefault="00740DF6" w:rsidP="00C81505">
                            <w:pPr>
                              <w:ind w:left="-108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b/>
                                  <w:sz w:val="18"/>
                                  <w:szCs w:val="22"/>
                                </w:rPr>
                                <w:id w:val="-3987510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A63CA" w:rsidRPr="00E31B49">
                                  <w:rPr>
                                    <w:rFonts w:ascii="MS Gothic" w:eastAsia="MS Gothic" w:hAnsi="MS Gothic" w:hint="eastAsia"/>
                                    <w:b/>
                                    <w:sz w:val="18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3A63CA" w:rsidRPr="00E31B49">
                              <w:rPr>
                                <w:rFonts w:ascii="Calibri" w:hAnsi="Calibri"/>
                                <w:b/>
                                <w:sz w:val="18"/>
                                <w:szCs w:val="22"/>
                              </w:rPr>
                              <w:t xml:space="preserve"> </w:t>
                            </w:r>
                            <w:r w:rsidR="003A63CA"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 xml:space="preserve">Kidney Care Clinic </w:t>
                            </w:r>
                            <w:sdt>
                              <w:sdtPr>
                                <w:rPr>
                                  <w:rFonts w:ascii="Calibri" w:hAnsi="Calibri" w:cs="Calibri"/>
                                  <w:bCs/>
                                  <w:sz w:val="16"/>
                                  <w:szCs w:val="16"/>
                                  <w:highlight w:val="yellow"/>
                                </w:rPr>
                                <w:alias w:val="For info, remove line once complete"/>
                                <w:tag w:val="Remove this line once complete"/>
                                <w:id w:val="711161448"/>
                                <w15:color w:val="99CC00"/>
                              </w:sdtPr>
                              <w:sdtEndPr>
                                <w:rPr>
                                  <w:color w:val="808080"/>
                                </w:rPr>
                              </w:sdtEndPr>
                              <w:sdtContent>
                                <w:r w:rsidR="003A63CA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>(KCCs: Remove if copy not desired</w:t>
                                </w:r>
                                <w:r w:rsidR="003A63CA" w:rsidRPr="007A2F39">
                                  <w:rPr>
                                    <w:rFonts w:ascii="Calibri" w:hAnsi="Calibri" w:cs="Calibri"/>
                                    <w:bCs/>
                                    <w:color w:val="808080"/>
                                    <w:sz w:val="16"/>
                                    <w:szCs w:val="16"/>
                                  </w:rPr>
                                  <w:t>)</w:t>
                                </w:r>
                              </w:sdtContent>
                            </w:sdt>
                          </w:p>
                        </w:tc>
                      </w:tr>
                      <w:tr w:rsidR="003A63CA" w:rsidRPr="0058286A" w14:paraId="127BFB1B" w14:textId="77777777" w:rsidTr="0005237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2F5D0228" w14:textId="77777777" w:rsidR="003A63CA" w:rsidRPr="00D87F9E" w:rsidRDefault="003A63CA" w:rsidP="00C81505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FP/NP:_________________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1E287E24" w14:textId="77777777" w:rsidR="003A63CA" w:rsidRPr="00D87F9E" w:rsidRDefault="003A63CA" w:rsidP="00C81505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MSP #:_____________</w:t>
                            </w:r>
                          </w:p>
                        </w:tc>
                      </w:tr>
                      <w:tr w:rsidR="003A63CA" w:rsidRPr="0058286A" w14:paraId="7814E1A0" w14:textId="77777777" w:rsidTr="0005237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395CEDFC" w14:textId="77777777" w:rsidR="003A63CA" w:rsidRPr="00D87F9E" w:rsidRDefault="003A63CA" w:rsidP="00C81505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Other: 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3D22B8B6" w14:textId="77777777" w:rsidR="003A63CA" w:rsidRPr="00D87F9E" w:rsidRDefault="003A63CA" w:rsidP="00C81505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MSP #:_____________</w:t>
                            </w:r>
                          </w:p>
                        </w:tc>
                      </w:tr>
                      <w:tr w:rsidR="003A63CA" w:rsidRPr="0058286A" w14:paraId="14671EF7" w14:textId="77777777" w:rsidTr="00052373">
                        <w:trPr>
                          <w:trHeight w:val="244"/>
                        </w:trPr>
                        <w:tc>
                          <w:tcPr>
                            <w:tcW w:w="2718" w:type="pct"/>
                          </w:tcPr>
                          <w:p w14:paraId="5420AA37" w14:textId="77777777" w:rsidR="003A63CA" w:rsidRPr="00D87F9E" w:rsidRDefault="003A63CA" w:rsidP="00C81505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Other: _________________</w:t>
                            </w:r>
                          </w:p>
                        </w:tc>
                        <w:tc>
                          <w:tcPr>
                            <w:tcW w:w="2282" w:type="pct"/>
                          </w:tcPr>
                          <w:p w14:paraId="042ED9D3" w14:textId="77777777" w:rsidR="003A63CA" w:rsidRPr="00D87F9E" w:rsidRDefault="003A63CA" w:rsidP="00C81505">
                            <w:pPr>
                              <w:ind w:left="-108"/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</w:pPr>
                            <w:r w:rsidRPr="00D87F9E">
                              <w:rPr>
                                <w:rFonts w:ascii="Calibri" w:hAnsi="Calibri"/>
                                <w:sz w:val="18"/>
                                <w:szCs w:val="20"/>
                              </w:rPr>
                              <w:t>MSP #:_____________</w:t>
                            </w:r>
                          </w:p>
                        </w:tc>
                      </w:tr>
                    </w:tbl>
                    <w:p w14:paraId="3D7E42C8" w14:textId="77777777" w:rsidR="003A63CA" w:rsidRPr="00E31B49" w:rsidRDefault="00740DF6" w:rsidP="00052373">
                      <w:pPr>
                        <w:autoSpaceDE w:val="0"/>
                        <w:autoSpaceDN w:val="0"/>
                        <w:adjustRightInd w:val="0"/>
                        <w:ind w:right="168"/>
                        <w:rPr>
                          <w:rFonts w:ascii="Calibri" w:hAnsi="Calibri" w:cs="Arial"/>
                          <w:sz w:val="18"/>
                          <w:szCs w:val="20"/>
                        </w:rPr>
                      </w:pPr>
                      <w:sdt>
                        <w:sdtPr>
                          <w:rPr>
                            <w:rFonts w:ascii="Calibri" w:hAnsi="Calibri" w:cs="Arial"/>
                            <w:b/>
                            <w:sz w:val="18"/>
                            <w:szCs w:val="22"/>
                          </w:rPr>
                          <w:id w:val="18161423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A63CA" w:rsidRPr="00E31B49">
                            <w:rPr>
                              <w:rFonts w:ascii="MS Gothic" w:eastAsia="MS Gothic" w:hAnsi="MS Gothic" w:cs="Arial" w:hint="eastAsia"/>
                              <w:b/>
                              <w:sz w:val="18"/>
                              <w:szCs w:val="22"/>
                            </w:rPr>
                            <w:t>☐</w:t>
                          </w:r>
                        </w:sdtContent>
                      </w:sdt>
                      <w:r w:rsidR="003A63CA" w:rsidRPr="00524CBE">
                        <w:rPr>
                          <w:rFonts w:ascii="Calibri" w:hAnsi="Calibri"/>
                          <w:sz w:val="18"/>
                          <w:szCs w:val="22"/>
                        </w:rPr>
                        <w:t xml:space="preserve"> </w:t>
                      </w:r>
                      <w:r w:rsidR="003A63CA" w:rsidRPr="00014970">
                        <w:rPr>
                          <w:rFonts w:ascii="Calibri" w:hAnsi="Calibri" w:cs="Arial"/>
                          <w:sz w:val="17"/>
                          <w:szCs w:val="17"/>
                        </w:rPr>
                        <w:t>Affirma (Fax to</w:t>
                      </w:r>
                      <w:r w:rsidR="003A63CA" w:rsidRPr="00014970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3A63CA" w:rsidRPr="00014970">
                        <w:rPr>
                          <w:rFonts w:ascii="Calibri" w:hAnsi="Calibri" w:cs="Arial"/>
                          <w:sz w:val="17"/>
                          <w:szCs w:val="17"/>
                        </w:rPr>
                        <w:t>Affirma Health Solutions Inc.: 1-844-227-6418)</w:t>
                      </w:r>
                    </w:p>
                    <w:p w14:paraId="531B9CC1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5598CB3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777A125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36DD46C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77AEDC1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1FFD9A2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F4CF17F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5D96038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F4CF7F7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6D1C4B4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873FE89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4F8C31C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661CE08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129DFFA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E822FD9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37249E3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28949D4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7E224FB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9B1784B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8609730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C94B9EB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00AD5008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3E3E65A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908BAF4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EF8E0B8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CD1CC45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79657EB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DB7BEF1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D2504F5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03C09F1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3A561B59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1463F309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596F619B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1006023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674D69D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6B5A0BD7" w14:textId="77777777" w:rsidR="003A63CA" w:rsidRDefault="003A63CA" w:rsidP="00175A84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788529E4" w14:textId="77777777" w:rsidR="003A63CA" w:rsidRDefault="003A63CA" w:rsidP="00175A84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033" w:tblpY="-10"/>
        <w:tblW w:w="0" w:type="auto"/>
        <w:tblLook w:val="04A0" w:firstRow="1" w:lastRow="0" w:firstColumn="1" w:lastColumn="0" w:noHBand="0" w:noVBand="1"/>
      </w:tblPr>
      <w:tblGrid>
        <w:gridCol w:w="5377"/>
      </w:tblGrid>
      <w:tr w:rsidR="00052373" w14:paraId="7F54B6F2" w14:textId="77777777" w:rsidTr="00014970">
        <w:trPr>
          <w:trHeight w:val="693"/>
        </w:trPr>
        <w:tc>
          <w:tcPr>
            <w:tcW w:w="5377" w:type="dxa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</w:tcPr>
          <w:p w14:paraId="02C2827C" w14:textId="77777777" w:rsidR="00052373" w:rsidRPr="000A58A0" w:rsidRDefault="00052373" w:rsidP="00052373">
            <w:pPr>
              <w:pStyle w:val="NoSpacing"/>
              <w:rPr>
                <w:rFonts w:cs="Arial"/>
                <w:b/>
                <w:sz w:val="19"/>
                <w:szCs w:val="19"/>
              </w:rPr>
            </w:pPr>
            <w:r w:rsidRPr="000A58A0">
              <w:rPr>
                <w:rFonts w:cs="Arial"/>
                <w:b/>
                <w:sz w:val="19"/>
                <w:szCs w:val="19"/>
              </w:rPr>
              <w:t>Kidney Care Clinic</w:t>
            </w:r>
          </w:p>
          <w:p w14:paraId="5A92DADD" w14:textId="2433DF4B" w:rsidR="00052373" w:rsidRPr="00052373" w:rsidRDefault="00052373" w:rsidP="00052373">
            <w:pPr>
              <w:pStyle w:val="NoSpacing"/>
              <w:rPr>
                <w:rFonts w:cs="Arial"/>
                <w:sz w:val="18"/>
                <w:szCs w:val="19"/>
              </w:rPr>
            </w:pPr>
            <w:r w:rsidRPr="00052373">
              <w:rPr>
                <w:rFonts w:cs="Arial"/>
                <w:sz w:val="18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8"/>
                  <w:szCs w:val="19"/>
                </w:rPr>
                <w:alias w:val="Address line 1"/>
                <w:tag w:val="Address line 1"/>
                <w:id w:val="-1518927967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sz w:val="18"/>
                    <w:szCs w:val="19"/>
                  </w:rPr>
                  <w:t>Click here to enter text.</w:t>
                </w:r>
              </w:sdtContent>
            </w:sdt>
            <w:r w:rsidRPr="00052373">
              <w:rPr>
                <w:rFonts w:cs="Arial"/>
                <w:sz w:val="18"/>
                <w:szCs w:val="19"/>
              </w:rPr>
              <w:t xml:space="preserve"> Address: </w:t>
            </w:r>
            <w:sdt>
              <w:sdtPr>
                <w:rPr>
                  <w:rFonts w:cs="Arial"/>
                  <w:sz w:val="18"/>
                  <w:szCs w:val="19"/>
                </w:rPr>
                <w:alias w:val="Address line 2"/>
                <w:tag w:val="Address line 2"/>
                <w:id w:val="653645246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sz w:val="18"/>
                    <w:szCs w:val="19"/>
                  </w:rPr>
                  <w:t>Click here to enter text.</w:t>
                </w:r>
              </w:sdtContent>
            </w:sdt>
          </w:p>
          <w:p w14:paraId="4EE34180" w14:textId="77777777" w:rsidR="00052373" w:rsidRPr="00052373" w:rsidRDefault="00052373" w:rsidP="00052373">
            <w:pPr>
              <w:rPr>
                <w:rFonts w:asciiTheme="minorHAnsi" w:hAnsiTheme="minorHAnsi" w:cstheme="minorHAnsi"/>
                <w:sz w:val="18"/>
                <w:szCs w:val="19"/>
              </w:rPr>
            </w:pPr>
            <w:r w:rsidRPr="00052373">
              <w:rPr>
                <w:rFonts w:asciiTheme="minorHAnsi" w:hAnsiTheme="minorHAnsi" w:cstheme="minorHAnsi"/>
                <w:sz w:val="18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8"/>
                  <w:szCs w:val="19"/>
                </w:rPr>
                <w:alias w:val="Phone #"/>
                <w:tag w:val="Phone #"/>
                <w:id w:val="1440645913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rFonts w:asciiTheme="minorHAnsi" w:hAnsiTheme="minorHAnsi" w:cstheme="minorHAnsi"/>
                    <w:sz w:val="18"/>
                    <w:szCs w:val="19"/>
                  </w:rPr>
                  <w:t>Click here to enter text.</w:t>
                </w:r>
              </w:sdtContent>
            </w:sdt>
            <w:r w:rsidRPr="00052373">
              <w:rPr>
                <w:rFonts w:asciiTheme="minorHAnsi" w:hAnsiTheme="minorHAnsi" w:cstheme="minorHAnsi"/>
                <w:sz w:val="18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8"/>
                  <w:szCs w:val="19"/>
                </w:rPr>
                <w:alias w:val="Fax #"/>
                <w:tag w:val="Fax #"/>
                <w:id w:val="-1707175772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rFonts w:asciiTheme="minorHAnsi" w:hAnsiTheme="minorHAnsi" w:cstheme="minorHAnsi"/>
                    <w:sz w:val="18"/>
                    <w:szCs w:val="19"/>
                  </w:rPr>
                  <w:t>Click here to enter text.</w:t>
                </w:r>
              </w:sdtContent>
            </w:sdt>
          </w:p>
        </w:tc>
      </w:tr>
      <w:tr w:rsidR="00052373" w14:paraId="47B90FA8" w14:textId="77777777" w:rsidTr="00014970">
        <w:trPr>
          <w:trHeight w:val="722"/>
        </w:trPr>
        <w:tc>
          <w:tcPr>
            <w:tcW w:w="5377" w:type="dxa"/>
            <w:tcBorders>
              <w:left w:val="single" w:sz="8" w:space="0" w:color="auto"/>
              <w:right w:val="single" w:sz="8" w:space="0" w:color="auto"/>
            </w:tcBorders>
          </w:tcPr>
          <w:p w14:paraId="6FFB4DE2" w14:textId="77777777" w:rsidR="00052373" w:rsidRPr="000A58A0" w:rsidRDefault="00052373" w:rsidP="00052373">
            <w:pPr>
              <w:pStyle w:val="NoSpacing"/>
              <w:rPr>
                <w:rFonts w:cs="Arial"/>
                <w:b/>
                <w:sz w:val="19"/>
                <w:szCs w:val="19"/>
              </w:rPr>
            </w:pPr>
            <w:r w:rsidRPr="000A58A0">
              <w:rPr>
                <w:rFonts w:cs="Arial"/>
                <w:b/>
                <w:sz w:val="19"/>
                <w:szCs w:val="19"/>
              </w:rPr>
              <w:t>Kidney Care Clinic</w:t>
            </w:r>
          </w:p>
          <w:p w14:paraId="55C5EDE5" w14:textId="750A0002" w:rsidR="00052373" w:rsidRPr="00052373" w:rsidRDefault="00052373" w:rsidP="00052373">
            <w:pPr>
              <w:pStyle w:val="NoSpacing"/>
              <w:rPr>
                <w:rFonts w:cs="Arial"/>
                <w:sz w:val="18"/>
                <w:szCs w:val="19"/>
              </w:rPr>
            </w:pPr>
            <w:r w:rsidRPr="00052373">
              <w:rPr>
                <w:rFonts w:cs="Arial"/>
                <w:sz w:val="18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8"/>
                  <w:szCs w:val="19"/>
                </w:rPr>
                <w:alias w:val="Address line 1"/>
                <w:tag w:val="Address line 1"/>
                <w:id w:val="979122221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sz w:val="18"/>
                    <w:szCs w:val="19"/>
                  </w:rPr>
                  <w:t>Click here to enter text.</w:t>
                </w:r>
              </w:sdtContent>
            </w:sdt>
            <w:r w:rsidRPr="00052373">
              <w:rPr>
                <w:rFonts w:cs="Arial"/>
                <w:sz w:val="18"/>
                <w:szCs w:val="19"/>
              </w:rPr>
              <w:t xml:space="preserve"> Address: </w:t>
            </w:r>
            <w:sdt>
              <w:sdtPr>
                <w:rPr>
                  <w:rFonts w:cs="Arial"/>
                  <w:sz w:val="18"/>
                  <w:szCs w:val="19"/>
                </w:rPr>
                <w:alias w:val="Address line 2"/>
                <w:tag w:val="Address line 2"/>
                <w:id w:val="1749923835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sz w:val="18"/>
                    <w:szCs w:val="19"/>
                  </w:rPr>
                  <w:t>Click here to enter text.</w:t>
                </w:r>
              </w:sdtContent>
            </w:sdt>
          </w:p>
          <w:p w14:paraId="25444934" w14:textId="77777777" w:rsidR="00052373" w:rsidRPr="00052373" w:rsidRDefault="00052373" w:rsidP="00052373">
            <w:pPr>
              <w:rPr>
                <w:sz w:val="18"/>
                <w:szCs w:val="19"/>
              </w:rPr>
            </w:pPr>
            <w:r w:rsidRPr="00052373">
              <w:rPr>
                <w:rFonts w:asciiTheme="minorHAnsi" w:hAnsiTheme="minorHAnsi" w:cstheme="minorHAnsi"/>
                <w:sz w:val="18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8"/>
                  <w:szCs w:val="19"/>
                </w:rPr>
                <w:alias w:val="Phone #"/>
                <w:tag w:val="Phone #"/>
                <w:id w:val="1940028196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rFonts w:asciiTheme="minorHAnsi" w:hAnsiTheme="minorHAnsi" w:cstheme="minorHAnsi"/>
                    <w:sz w:val="18"/>
                    <w:szCs w:val="19"/>
                  </w:rPr>
                  <w:t>Click here to enter text.</w:t>
                </w:r>
              </w:sdtContent>
            </w:sdt>
            <w:r w:rsidRPr="00052373">
              <w:rPr>
                <w:rFonts w:asciiTheme="minorHAnsi" w:hAnsiTheme="minorHAnsi" w:cstheme="minorHAnsi"/>
                <w:sz w:val="18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8"/>
                  <w:szCs w:val="19"/>
                </w:rPr>
                <w:alias w:val="Fax #"/>
                <w:tag w:val="Fax #"/>
                <w:id w:val="-907689497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rFonts w:asciiTheme="minorHAnsi" w:hAnsiTheme="minorHAnsi" w:cstheme="minorHAnsi"/>
                    <w:sz w:val="18"/>
                    <w:szCs w:val="19"/>
                  </w:rPr>
                  <w:t>Click here to enter text.</w:t>
                </w:r>
              </w:sdtContent>
            </w:sdt>
          </w:p>
        </w:tc>
      </w:tr>
      <w:tr w:rsidR="00052373" w14:paraId="2B83F7B0" w14:textId="77777777" w:rsidTr="00014970">
        <w:trPr>
          <w:trHeight w:val="819"/>
        </w:trPr>
        <w:tc>
          <w:tcPr>
            <w:tcW w:w="53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9A699D" w14:textId="77777777" w:rsidR="00052373" w:rsidRPr="000A58A0" w:rsidRDefault="00052373" w:rsidP="00052373">
            <w:pPr>
              <w:pStyle w:val="NoSpacing"/>
              <w:rPr>
                <w:rFonts w:cs="Arial"/>
                <w:b/>
                <w:sz w:val="19"/>
                <w:szCs w:val="19"/>
              </w:rPr>
            </w:pPr>
            <w:r w:rsidRPr="000A58A0">
              <w:rPr>
                <w:rFonts w:cs="Arial"/>
                <w:b/>
                <w:sz w:val="19"/>
                <w:szCs w:val="19"/>
              </w:rPr>
              <w:t>Kidney Care Clinic</w:t>
            </w:r>
          </w:p>
          <w:p w14:paraId="12C91DB1" w14:textId="1BAF3CAC" w:rsidR="00052373" w:rsidRPr="00052373" w:rsidRDefault="00052373" w:rsidP="00052373">
            <w:pPr>
              <w:pStyle w:val="NoSpacing"/>
              <w:rPr>
                <w:rFonts w:cs="Arial"/>
                <w:sz w:val="18"/>
                <w:szCs w:val="19"/>
              </w:rPr>
            </w:pPr>
            <w:r w:rsidRPr="00052373">
              <w:rPr>
                <w:rFonts w:cs="Arial"/>
                <w:sz w:val="18"/>
                <w:szCs w:val="19"/>
              </w:rPr>
              <w:t xml:space="preserve">Address: </w:t>
            </w:r>
            <w:sdt>
              <w:sdtPr>
                <w:rPr>
                  <w:rFonts w:cs="Arial"/>
                  <w:sz w:val="18"/>
                  <w:szCs w:val="19"/>
                </w:rPr>
                <w:alias w:val="Address line 1"/>
                <w:tag w:val="Address line 1"/>
                <w:id w:val="2049950044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sz w:val="18"/>
                    <w:szCs w:val="19"/>
                  </w:rPr>
                  <w:t>Click here to enter text.</w:t>
                </w:r>
              </w:sdtContent>
            </w:sdt>
            <w:r w:rsidRPr="00052373">
              <w:rPr>
                <w:rFonts w:cs="Arial"/>
                <w:sz w:val="18"/>
                <w:szCs w:val="19"/>
              </w:rPr>
              <w:t xml:space="preserve"> Address: </w:t>
            </w:r>
            <w:sdt>
              <w:sdtPr>
                <w:rPr>
                  <w:rFonts w:cs="Arial"/>
                  <w:sz w:val="18"/>
                  <w:szCs w:val="19"/>
                </w:rPr>
                <w:alias w:val="Address line 2"/>
                <w:tag w:val="Address line 2"/>
                <w:id w:val="1534913388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sz w:val="18"/>
                    <w:szCs w:val="19"/>
                  </w:rPr>
                  <w:t>Click here to enter text.</w:t>
                </w:r>
              </w:sdtContent>
            </w:sdt>
          </w:p>
          <w:p w14:paraId="4884D8F5" w14:textId="77777777" w:rsidR="00052373" w:rsidRPr="00052373" w:rsidRDefault="00052373" w:rsidP="00052373">
            <w:pPr>
              <w:rPr>
                <w:sz w:val="18"/>
                <w:szCs w:val="19"/>
              </w:rPr>
            </w:pPr>
            <w:r w:rsidRPr="00052373">
              <w:rPr>
                <w:rFonts w:asciiTheme="minorHAnsi" w:hAnsiTheme="minorHAnsi" w:cstheme="minorHAnsi"/>
                <w:sz w:val="18"/>
                <w:szCs w:val="19"/>
              </w:rPr>
              <w:t xml:space="preserve">Ph: </w:t>
            </w:r>
            <w:sdt>
              <w:sdtPr>
                <w:rPr>
                  <w:rFonts w:asciiTheme="minorHAnsi" w:hAnsiTheme="minorHAnsi" w:cstheme="minorHAnsi"/>
                  <w:sz w:val="18"/>
                  <w:szCs w:val="19"/>
                </w:rPr>
                <w:alias w:val="Phone #"/>
                <w:tag w:val="Phone #"/>
                <w:id w:val="32617623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rFonts w:asciiTheme="minorHAnsi" w:hAnsiTheme="minorHAnsi" w:cstheme="minorHAnsi"/>
                    <w:sz w:val="18"/>
                    <w:szCs w:val="19"/>
                  </w:rPr>
                  <w:t>Click here to enter text.</w:t>
                </w:r>
              </w:sdtContent>
            </w:sdt>
            <w:r w:rsidRPr="00052373">
              <w:rPr>
                <w:rFonts w:asciiTheme="minorHAnsi" w:hAnsiTheme="minorHAnsi" w:cstheme="minorHAnsi"/>
                <w:sz w:val="18"/>
                <w:szCs w:val="19"/>
              </w:rPr>
              <w:t xml:space="preserve"> Fax: </w:t>
            </w:r>
            <w:sdt>
              <w:sdtPr>
                <w:rPr>
                  <w:rFonts w:asciiTheme="minorHAnsi" w:hAnsiTheme="minorHAnsi" w:cstheme="minorHAnsi"/>
                  <w:sz w:val="18"/>
                  <w:szCs w:val="19"/>
                </w:rPr>
                <w:alias w:val="Fax #"/>
                <w:tag w:val="Fax #"/>
                <w:id w:val="-924728990"/>
                <w:temporary/>
                <w:showingPlcHdr/>
                <w15:color w:val="99CC00"/>
              </w:sdtPr>
              <w:sdtEndPr/>
              <w:sdtContent>
                <w:r w:rsidRPr="00052373">
                  <w:rPr>
                    <w:rStyle w:val="PlaceholderText"/>
                    <w:rFonts w:asciiTheme="minorHAnsi" w:hAnsiTheme="minorHAnsi" w:cstheme="minorHAnsi"/>
                    <w:sz w:val="18"/>
                    <w:szCs w:val="19"/>
                  </w:rPr>
                  <w:t>Click here to enter text.</w:t>
                </w:r>
              </w:sdtContent>
            </w:sdt>
          </w:p>
        </w:tc>
      </w:tr>
    </w:tbl>
    <w:p w14:paraId="7A29D662" w14:textId="06600A05" w:rsidR="00D222F6" w:rsidRPr="000A58A0" w:rsidRDefault="00D222F6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2"/>
        </w:rPr>
      </w:pPr>
    </w:p>
    <w:p w14:paraId="32125FA5" w14:textId="0E38B795" w:rsidR="00D222F6" w:rsidRDefault="00D222F6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16AE5950" w14:textId="77777777" w:rsidR="00C81505" w:rsidRDefault="00C81505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</w:p>
    <w:p w14:paraId="05EC021B" w14:textId="3F0FDD05" w:rsidR="00D222F6" w:rsidRPr="009F21A3" w:rsidRDefault="00014970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F4BF7D3" wp14:editId="66A05F8B">
                <wp:simplePos x="0" y="0"/>
                <wp:positionH relativeFrom="margin">
                  <wp:posOffset>449580</wp:posOffset>
                </wp:positionH>
                <wp:positionV relativeFrom="paragraph">
                  <wp:posOffset>2742565</wp:posOffset>
                </wp:positionV>
                <wp:extent cx="6675120" cy="571500"/>
                <wp:effectExtent l="19050" t="19050" r="11430" b="19050"/>
                <wp:wrapNone/>
                <wp:docPr id="2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57F42" w14:textId="77777777" w:rsidR="003A63CA" w:rsidRPr="000A58A0" w:rsidRDefault="003A63CA" w:rsidP="004B64B1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sz w:val="20"/>
                                <w:szCs w:val="22"/>
                              </w:rPr>
                            </w:pPr>
                            <w:r w:rsidRPr="000A58A0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CHRONIC </w:t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smallCaps/>
                                <w:sz w:val="20"/>
                                <w:szCs w:val="22"/>
                              </w:rPr>
                              <w:t xml:space="preserve">Kidney Disease Patient. </w:t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NO blood draws on </w:t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RIGHT/ </w:t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sym w:font="Wingdings" w:char="F06F"/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color w:val="808000"/>
                                <w:sz w:val="20"/>
                                <w:szCs w:val="22"/>
                              </w:rPr>
                              <w:t xml:space="preserve"> LEFT</w:t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arm. Use hand veins or other arm.</w:t>
                            </w:r>
                          </w:p>
                          <w:p w14:paraId="49CCA9F8" w14:textId="427FD042" w:rsidR="003A63CA" w:rsidRPr="000A58A0" w:rsidRDefault="003A63CA" w:rsidP="004B64B1">
                            <w:pPr>
                              <w:ind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0A58A0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This is a new standing order. It replaces the previous orders from the Kidney Care Clinic.</w:t>
                            </w:r>
                          </w:p>
                          <w:p w14:paraId="5FDF3853" w14:textId="73F66F72" w:rsidR="003A63CA" w:rsidRPr="000A58A0" w:rsidRDefault="003A63CA" w:rsidP="001721D3">
                            <w:pPr>
                              <w:ind w:left="180" w:right="106"/>
                              <w:jc w:val="center"/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</w:pPr>
                            <w:r w:rsidRPr="000A58A0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The duration of these orders is </w:t>
                            </w:r>
                            <w:r w:rsidR="00FA2420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>1</w:t>
                            </w:r>
                            <w:r w:rsidRPr="000A58A0">
                              <w:rPr>
                                <w:rFonts w:ascii="Calibri" w:hAnsi="Calibri"/>
                                <w:b/>
                                <w:sz w:val="20"/>
                                <w:szCs w:val="22"/>
                              </w:rPr>
                              <w:t xml:space="preserve"> year unless replaced by new orders.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F7D3" id="Text Box 15" o:spid="_x0000_s1032" type="#_x0000_t202" style="position:absolute;margin-left:35.4pt;margin-top:215.95pt;width:525.6pt;height:4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" strokecolor="#3d246b" strokeweight="2.25pt">
                <v:textbox>
                  <w:txbxContent>
                    <w:p w14:paraId="3DD57F42" w14:textId="77777777" w:rsidR="003A63CA" w:rsidRPr="000A58A0" w:rsidRDefault="003A63CA" w:rsidP="004B64B1">
                      <w:pPr>
                        <w:ind w:left="180" w:right="106"/>
                        <w:jc w:val="center"/>
                        <w:rPr>
                          <w:rFonts w:ascii="Calibri" w:hAnsi="Calibri"/>
                          <w:sz w:val="20"/>
                          <w:szCs w:val="22"/>
                        </w:rPr>
                      </w:pPr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CHRONIC </w:t>
                      </w:r>
                      <w:r w:rsidRPr="000A58A0">
                        <w:rPr>
                          <w:rFonts w:ascii="Calibri" w:hAnsi="Calibri"/>
                          <w:b/>
                          <w:smallCaps/>
                          <w:sz w:val="20"/>
                          <w:szCs w:val="22"/>
                        </w:rPr>
                        <w:t xml:space="preserve">Kidney Disease Patient. </w:t>
                      </w:r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NO blood draws on </w:t>
                      </w:r>
                      <w:r w:rsidRPr="000A58A0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0A58A0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RIGHT/ </w:t>
                      </w:r>
                      <w:r w:rsidRPr="000A58A0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sym w:font="Wingdings" w:char="F06F"/>
                      </w:r>
                      <w:r w:rsidRPr="000A58A0">
                        <w:rPr>
                          <w:rFonts w:ascii="Calibri" w:hAnsi="Calibri"/>
                          <w:b/>
                          <w:color w:val="808000"/>
                          <w:sz w:val="20"/>
                          <w:szCs w:val="22"/>
                        </w:rPr>
                        <w:t xml:space="preserve"> LEFT</w:t>
                      </w:r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arm. Use hand veins or other arm.</w:t>
                      </w:r>
                    </w:p>
                    <w:p w14:paraId="49CCA9F8" w14:textId="427FD042" w:rsidR="003A63CA" w:rsidRPr="000A58A0" w:rsidRDefault="003A63CA" w:rsidP="004B64B1">
                      <w:pPr>
                        <w:ind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This is a new standing order. It replaces the previous orders from the Kidney Care Clinic.</w:t>
                      </w:r>
                    </w:p>
                    <w:p w14:paraId="5FDF3853" w14:textId="73F66F72" w:rsidR="003A63CA" w:rsidRPr="000A58A0" w:rsidRDefault="003A63CA" w:rsidP="001721D3">
                      <w:pPr>
                        <w:ind w:left="180" w:right="106"/>
                        <w:jc w:val="center"/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</w:pPr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The duration of these orders is </w:t>
                      </w:r>
                      <w:r w:rsidR="00FA242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1</w:t>
                      </w:r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>year</w:t>
                      </w:r>
                      <w:bookmarkStart w:id="1" w:name="_GoBack"/>
                      <w:bookmarkEnd w:id="1"/>
                      <w:r w:rsidRPr="000A58A0">
                        <w:rPr>
                          <w:rFonts w:ascii="Calibri" w:hAnsi="Calibri"/>
                          <w:b/>
                          <w:sz w:val="20"/>
                          <w:szCs w:val="22"/>
                        </w:rPr>
                        <w:t xml:space="preserve"> unless replaced by new orders.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10950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0"/>
      </w:tblGrid>
      <w:tr w:rsidR="00950ED6" w14:paraId="19EAEAFC" w14:textId="77777777" w:rsidTr="00E31B49">
        <w:trPr>
          <w:trHeight w:val="2466"/>
        </w:trPr>
        <w:tc>
          <w:tcPr>
            <w:tcW w:w="10950" w:type="dxa"/>
          </w:tcPr>
          <w:tbl>
            <w:tblPr>
              <w:tblStyle w:val="TableGrid"/>
              <w:tblpPr w:leftFromText="180" w:rightFromText="180" w:vertAnchor="text" w:horzAnchor="margin" w:tblpY="137"/>
              <w:tblOverlap w:val="never"/>
              <w:tblW w:w="10552" w:type="dxa"/>
              <w:shd w:val="pct15" w:color="auto" w:fill="auto"/>
              <w:tblLook w:val="04A0" w:firstRow="1" w:lastRow="0" w:firstColumn="1" w:lastColumn="0" w:noHBand="0" w:noVBand="1"/>
            </w:tblPr>
            <w:tblGrid>
              <w:gridCol w:w="1062"/>
              <w:gridCol w:w="634"/>
              <w:gridCol w:w="1099"/>
              <w:gridCol w:w="681"/>
              <w:gridCol w:w="1133"/>
              <w:gridCol w:w="657"/>
              <w:gridCol w:w="1061"/>
              <w:gridCol w:w="699"/>
              <w:gridCol w:w="1185"/>
              <w:gridCol w:w="634"/>
              <w:gridCol w:w="1003"/>
              <w:gridCol w:w="698"/>
              <w:gridCol w:w="6"/>
            </w:tblGrid>
            <w:tr w:rsidR="00052373" w:rsidRPr="00462B5E" w14:paraId="5B527177" w14:textId="77777777" w:rsidTr="00052373">
              <w:trPr>
                <w:trHeight w:val="409"/>
              </w:trPr>
              <w:tc>
                <w:tcPr>
                  <w:tcW w:w="10552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p w14:paraId="60D84F68" w14:textId="77777777" w:rsidR="00052373" w:rsidRPr="00462B5E" w:rsidRDefault="00052373" w:rsidP="00052373">
                  <w:pPr>
                    <w:tabs>
                      <w:tab w:val="left" w:pos="3380"/>
                    </w:tabs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  <w:r w:rsidRPr="00462B5E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</w:rPr>
                    <w:t>Practitioners working in Kidney Care Clinic</w:t>
                  </w:r>
                  <w:r w:rsidRPr="00462B5E"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tab/>
                  </w:r>
                </w:p>
                <w:sdt>
                  <w:sdtPr>
                    <w:rPr>
                      <w:rFonts w:ascii="Calibri" w:hAnsi="Calibri" w:cs="Calibri"/>
                      <w:bCs/>
                      <w:sz w:val="16"/>
                      <w:szCs w:val="16"/>
                    </w:rPr>
                    <w:alias w:val="For info, remove line once complete"/>
                    <w:tag w:val="Remove this line once complete"/>
                    <w:id w:val="250174431"/>
                    <w15:color w:val="99CC00"/>
                  </w:sdtPr>
                  <w:sdtEndPr>
                    <w:rPr>
                      <w:color w:val="808080"/>
                    </w:rPr>
                  </w:sdtEndPr>
                  <w:sdtContent>
                    <w:p w14:paraId="656B2AB6" w14:textId="77777777" w:rsidR="00052373" w:rsidRDefault="00052373" w:rsidP="00052373">
                      <w:pPr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</w:pPr>
                      <w:r w:rsidRPr="00462B5E">
                        <w:rPr>
                          <w:rFonts w:ascii="Calibri" w:hAnsi="Calibri" w:cs="Calibri"/>
                          <w:bCs/>
                          <w:color w:val="808080"/>
                          <w:sz w:val="16"/>
                          <w:szCs w:val="16"/>
                        </w:rPr>
                        <w:t>(KCCs: Include name, MSP #, address &amp; phone # for each ordering practitioner. May use address &amp; phone # of KCC if results to go to KCC).</w:t>
                      </w:r>
                    </w:p>
                  </w:sdtContent>
                </w:sdt>
              </w:tc>
            </w:tr>
            <w:tr w:rsidR="00052373" w:rsidRPr="00462B5E" w14:paraId="3AEE1DB0" w14:textId="77777777" w:rsidTr="00052373">
              <w:trPr>
                <w:gridAfter w:val="1"/>
                <w:wAfter w:w="6" w:type="dxa"/>
                <w:trHeight w:val="409"/>
              </w:trPr>
              <w:tc>
                <w:tcPr>
                  <w:tcW w:w="1696" w:type="dxa"/>
                  <w:gridSpan w:val="2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D9D9D9" w:themeFill="background1" w:themeFillShade="D9"/>
                </w:tcPr>
                <w:p w14:paraId="04D7CAE9" w14:textId="77777777" w:rsidR="00052373" w:rsidRPr="00EB0560" w:rsidRDefault="00740DF6" w:rsidP="00052373">
                  <w:pPr>
                    <w:jc w:val="center"/>
                    <w:rPr>
                      <w:rFonts w:ascii="Calibri" w:hAnsi="Calibri" w:cs="Calibri"/>
                      <w:color w:val="767171" w:themeColor="background2" w:themeShade="80"/>
                      <w:sz w:val="16"/>
                      <w:szCs w:val="16"/>
                    </w:rPr>
                  </w:pPr>
                  <w:sdt>
                    <w:sdtPr>
                      <w:rPr>
                        <w:rStyle w:val="Style6"/>
                      </w:rPr>
                      <w:id w:val="-1959631257"/>
                      <w:placeholder>
                        <w:docPart w:val="8FCF9D5DCE594B83907A867DF7D7E890"/>
                      </w:placeholder>
                      <w15:color w:val="99CC00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052373" w:rsidRPr="00EB0560">
                        <w:rPr>
                          <w:rStyle w:val="Style6"/>
                        </w:rPr>
                        <w:t>Address 1</w:t>
                      </w:r>
                    </w:sdtContent>
                  </w:sdt>
                </w:p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480278004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658FF69A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8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712222617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5EF4675B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2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040634242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612E0019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9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568304775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3CC6AA74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3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1920702028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2C860925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60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932240628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2D19A496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4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808140116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4BCBE7A8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819" w:type="dxa"/>
                  <w:gridSpan w:val="2"/>
                  <w:tcBorders>
                    <w:top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361715027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6882F7B6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5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1222940273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0365FF9A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  <w:tc>
                <w:tcPr>
                  <w:tcW w:w="1701" w:type="dxa"/>
                  <w:gridSpan w:val="2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</w:tcPr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38829011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B0B5B6F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Address 6</w:t>
                      </w:r>
                    </w:p>
                  </w:sdtContent>
                </w:sdt>
                <w:sdt>
                  <w:sdtPr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id w:val="-694147040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DBF9CC5" w14:textId="77777777" w:rsidR="00052373" w:rsidRPr="00EB0560" w:rsidRDefault="00052373" w:rsidP="00052373">
                      <w:pPr>
                        <w:jc w:val="center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EB0560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Phone #</w:t>
                      </w:r>
                    </w:p>
                  </w:sdtContent>
                </w:sdt>
              </w:tc>
            </w:tr>
            <w:tr w:rsidR="00052373" w:rsidRPr="00462B5E" w14:paraId="12309566" w14:textId="77777777" w:rsidTr="00052373">
              <w:trPr>
                <w:gridAfter w:val="1"/>
                <w:wAfter w:w="6" w:type="dxa"/>
                <w:trHeight w:val="409"/>
              </w:trPr>
              <w:tc>
                <w:tcPr>
                  <w:tcW w:w="1062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5BF5C6F9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bookmarkStart w:id="1" w:name="_Hlk21412905"/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34" w:type="dxa"/>
                  <w:shd w:val="clear" w:color="auto" w:fill="FFFFFF" w:themeFill="background1"/>
                </w:tcPr>
                <w:p w14:paraId="7EDF16B8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099" w:type="dxa"/>
                  <w:shd w:val="clear" w:color="auto" w:fill="FFFFFF" w:themeFill="background1"/>
                </w:tcPr>
                <w:p w14:paraId="4F778FFF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81" w:type="dxa"/>
                  <w:shd w:val="clear" w:color="auto" w:fill="FFFFFF" w:themeFill="background1"/>
                </w:tcPr>
                <w:p w14:paraId="38DC0CEB" w14:textId="77777777" w:rsidR="00052373" w:rsidRPr="00EB0560" w:rsidRDefault="00052373" w:rsidP="00052373">
                  <w:pPr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133" w:type="dxa"/>
                  <w:shd w:val="clear" w:color="auto" w:fill="FFFFFF" w:themeFill="background1"/>
                </w:tcPr>
                <w:p w14:paraId="6CE860B2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57" w:type="dxa"/>
                  <w:shd w:val="clear" w:color="auto" w:fill="FFFFFF" w:themeFill="background1"/>
                </w:tcPr>
                <w:p w14:paraId="29D277E3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061" w:type="dxa"/>
                  <w:shd w:val="clear" w:color="auto" w:fill="FFFFFF" w:themeFill="background1"/>
                </w:tcPr>
                <w:p w14:paraId="0A4E169C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99" w:type="dxa"/>
                  <w:shd w:val="clear" w:color="auto" w:fill="FFFFFF" w:themeFill="background1"/>
                </w:tcPr>
                <w:p w14:paraId="70C61BA9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185" w:type="dxa"/>
                  <w:shd w:val="clear" w:color="auto" w:fill="FFFFFF" w:themeFill="background1"/>
                </w:tcPr>
                <w:p w14:paraId="7B201D0D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34" w:type="dxa"/>
                  <w:shd w:val="clear" w:color="auto" w:fill="FFFFFF" w:themeFill="background1"/>
                </w:tcPr>
                <w:p w14:paraId="1A0762E7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2869F00B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Practitioner Name</w:t>
                  </w:r>
                </w:p>
              </w:tc>
              <w:tc>
                <w:tcPr>
                  <w:tcW w:w="698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032A8B59" w14:textId="77777777" w:rsidR="00052373" w:rsidRPr="00EB0560" w:rsidRDefault="00052373" w:rsidP="00052373">
                  <w:pPr>
                    <w:jc w:val="center"/>
                    <w:rPr>
                      <w:rFonts w:ascii="Calibri" w:hAnsi="Calibri" w:cs="Calibri"/>
                      <w:b/>
                      <w:sz w:val="16"/>
                      <w:szCs w:val="16"/>
                    </w:rPr>
                  </w:pPr>
                  <w:r w:rsidRPr="00EB0560">
                    <w:rPr>
                      <w:rFonts w:ascii="Calibri" w:hAnsi="Calibri" w:cs="Calibri"/>
                      <w:b/>
                      <w:sz w:val="16"/>
                      <w:szCs w:val="16"/>
                    </w:rPr>
                    <w:t>MSP #</w:t>
                  </w:r>
                </w:p>
              </w:tc>
            </w:tr>
            <w:tr w:rsidR="00052373" w:rsidRPr="00462B5E" w14:paraId="049CA600" w14:textId="77777777" w:rsidTr="00052373">
              <w:trPr>
                <w:gridAfter w:val="1"/>
                <w:wAfter w:w="6" w:type="dxa"/>
                <w:trHeight w:val="197"/>
              </w:trPr>
              <w:tc>
                <w:tcPr>
                  <w:tcW w:w="1062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6CE02925" w14:textId="77777777" w:rsidR="00052373" w:rsidRPr="00462B5E" w:rsidRDefault="00740DF6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sz w:val="16"/>
                        <w:szCs w:val="16"/>
                      </w:rPr>
                      <w:id w:val="-436832071"/>
                      <w:placeholder>
                        <w:docPart w:val="8FCF9D5DCE594B83907A867DF7D7E890"/>
                      </w:placeholder>
                      <w:temporary/>
                      <w15:color w:val="99CC00"/>
                    </w:sdtPr>
                    <w:sdtEndPr/>
                    <w:sdtContent>
                      <w:r w:rsidR="00052373"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sdtContent>
                  </w:sdt>
                </w:p>
              </w:tc>
              <w:tc>
                <w:tcPr>
                  <w:tcW w:w="63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104799704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6E975F08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817650244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4025BA01" w14:textId="77777777" w:rsidR="00052373" w:rsidRPr="00462B5E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p>
                  </w:sdtContent>
                </w:sdt>
              </w:tc>
              <w:tc>
                <w:tcPr>
                  <w:tcW w:w="68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590365394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025D9B33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3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811086226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5C17970B" w14:textId="77777777" w:rsidR="00052373" w:rsidRPr="00624BED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657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569269926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100A5E96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6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760219788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8DB65F3" w14:textId="77777777" w:rsidR="00052373" w:rsidRPr="00462B5E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MD 1 </w:t>
                      </w:r>
                    </w:p>
                  </w:sdtContent>
                </w:sdt>
              </w:tc>
              <w:tc>
                <w:tcPr>
                  <w:tcW w:w="6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038101872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13E303BB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85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882895885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0712D881" w14:textId="77777777" w:rsidR="00052373" w:rsidRPr="00462B5E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p>
                  </w:sdtContent>
                </w:sdt>
              </w:tc>
              <w:tc>
                <w:tcPr>
                  <w:tcW w:w="63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131828255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9088FD9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0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594896899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58836081" w14:textId="77777777" w:rsidR="00052373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1</w:t>
                      </w:r>
                    </w:p>
                  </w:sdtContent>
                </w:sdt>
                <w:p w14:paraId="431A2BA0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623756956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5E086F24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</w:tr>
            <w:bookmarkEnd w:id="1"/>
            <w:tr w:rsidR="00052373" w:rsidRPr="00462B5E" w14:paraId="09A3F0A9" w14:textId="77777777" w:rsidTr="00052373">
              <w:trPr>
                <w:gridAfter w:val="1"/>
                <w:wAfter w:w="6" w:type="dxa"/>
                <w:trHeight w:val="197"/>
              </w:trPr>
              <w:tc>
                <w:tcPr>
                  <w:tcW w:w="1062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08991363" w14:textId="77777777" w:rsidR="00052373" w:rsidRPr="00462B5E" w:rsidRDefault="00740DF6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  <w:sdt>
                    <w:sdtPr>
                      <w:rPr>
                        <w:rFonts w:ascii="Calibri" w:hAnsi="Calibri" w:cs="Calibri"/>
                        <w:sz w:val="16"/>
                        <w:szCs w:val="16"/>
                      </w:rPr>
                      <w:id w:val="214788745"/>
                      <w:placeholder>
                        <w:docPart w:val="8FCF9D5DCE594B83907A867DF7D7E890"/>
                      </w:placeholder>
                      <w:temporary/>
                      <w15:color w:val="99CC00"/>
                    </w:sdtPr>
                    <w:sdtEndPr/>
                    <w:sdtContent>
                      <w:r w:rsidR="00052373"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sdtContent>
                  </w:sdt>
                </w:p>
              </w:tc>
              <w:tc>
                <w:tcPr>
                  <w:tcW w:w="63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137480008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3897815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9491386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BD0A387" w14:textId="77777777" w:rsidR="00052373" w:rsidRPr="00462B5E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8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685326362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0E1E7373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3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126469144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413FAA91" w14:textId="77777777" w:rsidR="00052373" w:rsidRPr="00624BED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624BED"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57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1493455581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427F4176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61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854174090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26FF1BF8" w14:textId="77777777" w:rsidR="00052373" w:rsidRPr="00462B5E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99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1263683231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23E0B33D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185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96026967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E490333" w14:textId="77777777" w:rsidR="00052373" w:rsidRPr="00462B5E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</w:tc>
              <w:tc>
                <w:tcPr>
                  <w:tcW w:w="634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2097518252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520CA5C6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  <w:tc>
                <w:tcPr>
                  <w:tcW w:w="1003" w:type="dxa"/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-2006580962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4A408CA6" w14:textId="77777777" w:rsidR="00052373" w:rsidRDefault="00052373" w:rsidP="0005237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MD 2</w:t>
                      </w:r>
                    </w:p>
                  </w:sdtContent>
                </w:sdt>
                <w:p w14:paraId="29608F7A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sdt>
                  <w:sdtPr>
                    <w:rPr>
                      <w:rFonts w:ascii="Calibri" w:hAnsi="Calibri" w:cs="Calibri"/>
                      <w:sz w:val="16"/>
                      <w:szCs w:val="16"/>
                    </w:rPr>
                    <w:id w:val="588124893"/>
                    <w:placeholder>
                      <w:docPart w:val="8FCF9D5DCE594B83907A867DF7D7E890"/>
                    </w:placeholder>
                    <w:temporary/>
                    <w15:color w:val="99CC00"/>
                  </w:sdtPr>
                  <w:sdtEndPr/>
                  <w:sdtContent>
                    <w:p w14:paraId="786D069F" w14:textId="77777777" w:rsidR="00052373" w:rsidRPr="00462B5E" w:rsidRDefault="00052373" w:rsidP="0005237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xxx</w:t>
                      </w:r>
                    </w:p>
                  </w:sdtContent>
                </w:sdt>
              </w:tc>
            </w:tr>
            <w:tr w:rsidR="00052373" w:rsidRPr="00462B5E" w14:paraId="0B283797" w14:textId="77777777" w:rsidTr="00052373">
              <w:trPr>
                <w:gridAfter w:val="1"/>
                <w:wAfter w:w="6" w:type="dxa"/>
                <w:trHeight w:val="211"/>
              </w:trPr>
              <w:tc>
                <w:tcPr>
                  <w:tcW w:w="1062" w:type="dxa"/>
                  <w:tcBorders>
                    <w:left w:val="single" w:sz="8" w:space="0" w:color="auto"/>
                  </w:tcBorders>
                  <w:shd w:val="clear" w:color="auto" w:fill="FFFFFF" w:themeFill="background1"/>
                </w:tcPr>
                <w:p w14:paraId="71543046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shd w:val="clear" w:color="auto" w:fill="FFFFFF" w:themeFill="background1"/>
                </w:tcPr>
                <w:p w14:paraId="45CCE610" w14:textId="77777777" w:rsidR="00052373" w:rsidRPr="00462B5E" w:rsidRDefault="00052373" w:rsidP="0005237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99" w:type="dxa"/>
                  <w:shd w:val="clear" w:color="auto" w:fill="FFFFFF" w:themeFill="background1"/>
                </w:tcPr>
                <w:p w14:paraId="60A2DEBC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81" w:type="dxa"/>
                  <w:shd w:val="clear" w:color="auto" w:fill="FFFFFF" w:themeFill="background1"/>
                </w:tcPr>
                <w:p w14:paraId="6347B3DA" w14:textId="77777777" w:rsidR="00052373" w:rsidRPr="00462B5E" w:rsidRDefault="00052373" w:rsidP="0005237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33" w:type="dxa"/>
                  <w:shd w:val="clear" w:color="auto" w:fill="FFFFFF" w:themeFill="background1"/>
                </w:tcPr>
                <w:p w14:paraId="50CB9F11" w14:textId="77777777" w:rsidR="00052373" w:rsidRPr="00624BED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57" w:type="dxa"/>
                  <w:shd w:val="clear" w:color="auto" w:fill="FFFFFF" w:themeFill="background1"/>
                </w:tcPr>
                <w:p w14:paraId="2EA22618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61" w:type="dxa"/>
                  <w:shd w:val="clear" w:color="auto" w:fill="FFFFFF" w:themeFill="background1"/>
                </w:tcPr>
                <w:p w14:paraId="1D9C352C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99" w:type="dxa"/>
                  <w:shd w:val="clear" w:color="auto" w:fill="FFFFFF" w:themeFill="background1"/>
                </w:tcPr>
                <w:p w14:paraId="0CB09348" w14:textId="77777777" w:rsidR="00052373" w:rsidRPr="00462B5E" w:rsidRDefault="00052373" w:rsidP="0005237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  <w:shd w:val="clear" w:color="auto" w:fill="FFFFFF" w:themeFill="background1"/>
                </w:tcPr>
                <w:p w14:paraId="6D0EF0C5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34" w:type="dxa"/>
                  <w:shd w:val="clear" w:color="auto" w:fill="FFFFFF" w:themeFill="background1"/>
                </w:tcPr>
                <w:p w14:paraId="71379792" w14:textId="77777777" w:rsidR="00052373" w:rsidRPr="00462B5E" w:rsidRDefault="00052373" w:rsidP="0005237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shd w:val="clear" w:color="auto" w:fill="FFFFFF" w:themeFill="background1"/>
                </w:tcPr>
                <w:p w14:paraId="7CBEAC5A" w14:textId="77777777" w:rsidR="00052373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  <w:p w14:paraId="39E703B0" w14:textId="77777777" w:rsidR="00052373" w:rsidRPr="00462B5E" w:rsidRDefault="00052373" w:rsidP="00052373">
                  <w:pPr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698" w:type="dxa"/>
                  <w:tcBorders>
                    <w:right w:val="single" w:sz="8" w:space="0" w:color="auto"/>
                  </w:tcBorders>
                  <w:shd w:val="clear" w:color="auto" w:fill="FFFFFF" w:themeFill="background1"/>
                </w:tcPr>
                <w:p w14:paraId="6E854EAD" w14:textId="77777777" w:rsidR="00052373" w:rsidRPr="00462B5E" w:rsidRDefault="00052373" w:rsidP="00052373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</w:p>
              </w:tc>
            </w:tr>
          </w:tbl>
          <w:p w14:paraId="2237D88F" w14:textId="77777777" w:rsidR="00014970" w:rsidRDefault="00014970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Cs w:val="20"/>
              </w:rPr>
            </w:pPr>
          </w:p>
          <w:p w14:paraId="3CDD8959" w14:textId="412173FE" w:rsidR="00950ED6" w:rsidRPr="00052373" w:rsidRDefault="00DD466E" w:rsidP="00950ED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0"/>
                <w:szCs w:val="20"/>
              </w:rPr>
            </w:pP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280" behindDoc="1" locked="0" layoutInCell="0" allowOverlap="1" wp14:anchorId="02C9F523" wp14:editId="43CAE2B8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8919210</wp:posOffset>
                      </wp:positionV>
                      <wp:extent cx="226060" cy="208280"/>
                      <wp:effectExtent l="0" t="0" r="0" b="0"/>
                      <wp:wrapNone/>
                      <wp:docPr id="2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6C6639B" w14:textId="77777777" w:rsidR="003A63CA" w:rsidRDefault="003A63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9F523" id="Oval 13" o:spid="_x0000_s1033" style="position:absolute;margin-left:19.1pt;margin-top:702.3pt;width:17.8pt;height:16.4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" o:allowincell="f" filled="f" strokecolor="red">
                      <v:stroke dashstyle="1 1"/>
                      <v:textbox>
                        <w:txbxContent>
                          <w:p w14:paraId="56C6639B" w14:textId="77777777" w:rsidR="003A63CA" w:rsidRDefault="003A63CA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  <w:r w:rsidRPr="004B3D03">
              <w:rPr>
                <w:noProof/>
                <w:sz w:val="20"/>
                <w:szCs w:val="20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0" allowOverlap="1" wp14:anchorId="18CE02A1" wp14:editId="4FC5B310">
                      <wp:simplePos x="0" y="0"/>
                      <wp:positionH relativeFrom="page">
                        <wp:posOffset>242570</wp:posOffset>
                      </wp:positionH>
                      <wp:positionV relativeFrom="page">
                        <wp:posOffset>4928870</wp:posOffset>
                      </wp:positionV>
                      <wp:extent cx="226060" cy="208280"/>
                      <wp:effectExtent l="0" t="0" r="0" b="0"/>
                      <wp:wrapNone/>
                      <wp:docPr id="1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A2D541" w14:textId="77777777" w:rsidR="003A63CA" w:rsidRDefault="003A63C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CE02A1" id="Oval 14" o:spid="_x0000_s1034" style="position:absolute;margin-left:19.1pt;margin-top:388.1pt;width:17.8pt;height:16.4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" o:allowincell="f" filled="f" strokecolor="red">
                      <v:stroke dashstyle="1 1"/>
                      <v:textbox>
                        <w:txbxContent>
                          <w:p w14:paraId="1AA2D541" w14:textId="77777777" w:rsidR="003A63CA" w:rsidRDefault="003A63CA"/>
                        </w:txbxContent>
                      </v:textbox>
                      <w10:wrap anchorx="page" anchory="page"/>
                    </v:oval>
                  </w:pict>
                </mc:Fallback>
              </mc:AlternateContent>
            </w:r>
          </w:p>
        </w:tc>
      </w:tr>
    </w:tbl>
    <w:p w14:paraId="4FB32569" w14:textId="4CD268EB" w:rsidR="00B85ED8" w:rsidRPr="000A58A0" w:rsidRDefault="00B85ED8" w:rsidP="00B85ED8">
      <w:pPr>
        <w:rPr>
          <w:rFonts w:ascii="Calibri" w:hAnsi="Calibri" w:cs="Arial"/>
          <w:sz w:val="8"/>
          <w:szCs w:val="22"/>
        </w:rPr>
      </w:pPr>
    </w:p>
    <w:p w14:paraId="3BDC5901" w14:textId="2577E29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62E4123C" w14:textId="211C8105" w:rsidR="00B85ED8" w:rsidRDefault="00EF5FAD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2D03C90" wp14:editId="67F57A61">
                <wp:simplePos x="0" y="0"/>
                <wp:positionH relativeFrom="margin">
                  <wp:posOffset>449580</wp:posOffset>
                </wp:positionH>
                <wp:positionV relativeFrom="paragraph">
                  <wp:posOffset>69215</wp:posOffset>
                </wp:positionV>
                <wp:extent cx="7179310" cy="3520440"/>
                <wp:effectExtent l="0" t="0" r="2540" b="381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9310" cy="352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tblW w:w="4778" w:type="pct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08"/>
                              <w:gridCol w:w="623"/>
                              <w:gridCol w:w="622"/>
                              <w:gridCol w:w="622"/>
                              <w:gridCol w:w="624"/>
                              <w:gridCol w:w="635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624"/>
                              <w:gridCol w:w="532"/>
                            </w:tblGrid>
                            <w:tr w:rsidR="003A63CA" w14:paraId="7483DFE4" w14:textId="77777777" w:rsidTr="00F053B1">
                              <w:trPr>
                                <w:trHeight w:val="494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C5A60A" w14:textId="77777777" w:rsidR="003A63CA" w:rsidRPr="00014970" w:rsidRDefault="003A63CA" w:rsidP="00616C0C">
                                  <w:pPr>
                                    <w:ind w:left="142" w:hanging="284"/>
                                    <w:rPr>
                                      <w:rFonts w:ascii="Calibri" w:hAnsi="Calibri" w:cs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9"/>
                                      <w:szCs w:val="19"/>
                                    </w:rPr>
                                    <w:t xml:space="preserve">   Laboratory Work</w:t>
                                  </w:r>
                                  <w:r w:rsidRPr="00014970">
                                    <w:rPr>
                                      <w:rFonts w:ascii="Calibri" w:hAnsi="Calibri" w:cs="Calibri"/>
                                      <w:b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  <w:p w14:paraId="657F890D" w14:textId="16C9B865" w:rsidR="003A63CA" w:rsidRPr="00014970" w:rsidRDefault="003A63CA" w:rsidP="00616C0C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 w:cs="Calibri"/>
                                      <w:b/>
                                      <w:sz w:val="19"/>
                                      <w:szCs w:val="19"/>
                                    </w:rPr>
                                    <w:t>(</w:t>
                                  </w:r>
                                  <w:r w:rsidRPr="00014970">
                                    <w:rPr>
                                      <w:rFonts w:ascii="Calibri" w:hAnsi="Calibri" w:cs="Calibri"/>
                                      <w:b/>
                                      <w:sz w:val="19"/>
                                      <w:szCs w:val="19"/>
                                    </w:rPr>
                                    <w:sym w:font="Wingdings" w:char="F0FC"/>
                                  </w:r>
                                  <w:r w:rsidRPr="00014970">
                                    <w:rPr>
                                      <w:rFonts w:ascii="Calibri" w:hAnsi="Calibri" w:cs="Calibri"/>
                                      <w:b/>
                                      <w:sz w:val="19"/>
                                      <w:szCs w:val="19"/>
                                    </w:rPr>
                                    <w:t xml:space="preserve"> applicable boxes)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B99322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Jan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24E7045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635D6A5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Mar</w:t>
                                  </w: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7827AB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Apr</w:t>
                                  </w: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96C002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May</w:t>
                                  </w: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850F45B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Jun</w:t>
                                  </w: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BB028E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Jul</w:t>
                                  </w: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5DBD9B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Aug</w:t>
                                  </w: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3FA9BD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Sep</w:t>
                                  </w: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D5FADF8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Oct</w:t>
                                  </w: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A1FC08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Nov</w:t>
                                  </w: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34E78FB" w14:textId="77777777" w:rsidR="003A63CA" w:rsidRPr="00014970" w:rsidRDefault="003A63CA" w:rsidP="00616C0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</w:pPr>
                                  <w:r w:rsidRPr="00014970">
                                    <w:rPr>
                                      <w:rFonts w:ascii="Calibri" w:hAnsi="Calibri"/>
                                      <w:b/>
                                      <w:sz w:val="19"/>
                                      <w:szCs w:val="19"/>
                                    </w:rPr>
                                    <w:t>Dec</w:t>
                                  </w:r>
                                </w:p>
                              </w:tc>
                            </w:tr>
                            <w:tr w:rsidR="003A63CA" w14:paraId="1A24C91E" w14:textId="77777777" w:rsidTr="00F053B1">
                              <w:trPr>
                                <w:trHeight w:val="240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2311C34" w14:textId="73D416DB" w:rsidR="003A63CA" w:rsidRPr="00EF5FAD" w:rsidRDefault="003A63CA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CBC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13B05D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619F7A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2FE4EF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E87F5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628165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0ACCCA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5F5E10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A86F3D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C078C9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E69A27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4898E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0E000E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4F15F8BF" w14:textId="77777777" w:rsidTr="00F053B1">
                              <w:trPr>
                                <w:trHeight w:val="240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04447F0" w14:textId="77777777" w:rsidR="003A63CA" w:rsidRPr="00EF5FAD" w:rsidRDefault="003A63CA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Retic Count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8872F8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AF5116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C68D49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27109F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B57B35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4452C2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27A04A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3CF91F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2DE39D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81F792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036758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A06380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7E3DB6A9" w14:textId="77777777" w:rsidTr="00F053B1">
                              <w:trPr>
                                <w:trHeight w:val="482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F489A9" w14:textId="77777777" w:rsidR="003A63CA" w:rsidRPr="00EF5FAD" w:rsidRDefault="003A63CA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Ferritin, Serum Iron, TIBC,</w:t>
                                  </w:r>
                                </w:p>
                                <w:p w14:paraId="7851DCCD" w14:textId="77777777" w:rsidR="003A63CA" w:rsidRPr="00EF5FAD" w:rsidRDefault="003A63CA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Iron Saturation 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7909E74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1BBD42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383CDA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837A05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BED0847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636C60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417DE3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872D3B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DEFA03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2A2D2A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1389A2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9402D7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5B711847" w14:textId="77777777" w:rsidTr="00F053B1">
                              <w:trPr>
                                <w:trHeight w:val="203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0957951" w14:textId="371BEC07" w:rsidR="003A63CA" w:rsidRPr="00EF5FAD" w:rsidRDefault="003A63CA" w:rsidP="00F053B1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>NA</w:t>
                                  </w:r>
                                  <w:r w:rsidRPr="007E0CDA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vertAlign w:val="superscript"/>
                                      <w:lang w:val="it-IT"/>
                                    </w:rPr>
                                    <w:t>+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>, K</w:t>
                                  </w:r>
                                  <w:r w:rsidRPr="007E0CDA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vertAlign w:val="superscript"/>
                                      <w:lang w:val="it-IT"/>
                                    </w:rPr>
                                    <w:t>+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>, Cl</w:t>
                                  </w:r>
                                  <w:r w:rsidRPr="007E0CDA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vertAlign w:val="superscript"/>
                                      <w:lang w:val="it-IT"/>
                                    </w:rPr>
                                    <w:t>-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>, Bicarbonate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5BDF16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8A0D7B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341441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F9E305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8715C1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5A45E9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38C959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911CAB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05B4F3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FB863F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5A1307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98BC01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592E0ABB" w14:textId="77777777" w:rsidTr="00F053B1">
                              <w:trPr>
                                <w:trHeight w:val="240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CB0292D" w14:textId="0B4A28B2" w:rsidR="003A63CA" w:rsidRPr="00EF5FAD" w:rsidRDefault="003A63CA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>Urea, Creat</w:t>
                                  </w:r>
                                  <w:r w:rsidR="007E0CDA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>inine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288ECC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FAEDB8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7E7BDE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F62CD2F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C66869A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446859B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8065F9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D4D30E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B19282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4E5792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826DC7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BA6129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3469F842" w14:textId="77777777" w:rsidTr="00F053B1">
                              <w:trPr>
                                <w:trHeight w:val="240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72517DA" w14:textId="2833A97D" w:rsidR="003A63CA" w:rsidRPr="00EF5FAD" w:rsidRDefault="003A63CA" w:rsidP="00616C0C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 xml:space="preserve">Albumin, 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Ca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vertAlign w:val="superscript"/>
                                    </w:rPr>
                                    <w:t>2+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lang w:val="it-IT"/>
                                    </w:rPr>
                                    <w:t xml:space="preserve">, 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PO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1062D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26A91D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32A349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AF1AFD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AB0BF1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F5E096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B5B1A3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6C7736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26008C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EFE1F6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BC7D45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1EB748" w14:textId="77777777" w:rsidR="003A63CA" w:rsidRPr="00452ED3" w:rsidRDefault="003A63CA" w:rsidP="00616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5DC38160" w14:textId="77777777" w:rsidTr="00F053B1">
                              <w:trPr>
                                <w:trHeight w:val="240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065D12B" w14:textId="4E98B00A" w:rsidR="003A63CA" w:rsidRPr="00EF5FAD" w:rsidRDefault="003A63CA" w:rsidP="00144218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iPTH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164C9E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B8615C1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FD441D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2ACC72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F22F4C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0D4729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6FAD7C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5F53B9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51BCCB5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88EFD4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657B12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62F4054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38CA660F" w14:textId="77777777" w:rsidTr="00F053B1">
                              <w:trPr>
                                <w:trHeight w:val="240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4715D2" w14:textId="3EC1D6AA" w:rsidR="003A63CA" w:rsidRPr="00EF5FAD" w:rsidRDefault="003A63CA" w:rsidP="00144218">
                                  <w:pP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AST, ALT, ALP, GGT, bilirubin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CD9E1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F563F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FC69A1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6D2EEB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AD905E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8812F4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4C0C50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81123B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A551F9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46B711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E9D973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47D530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4170B8C1" w14:textId="77777777" w:rsidTr="00F053B1">
                              <w:trPr>
                                <w:trHeight w:val="253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CB1166" w14:textId="1C6C889A" w:rsidR="003A63CA" w:rsidRPr="00EF5FAD" w:rsidRDefault="003A63CA" w:rsidP="00144218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0"/>
                                      <w:lang w:val="it-IT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sz w:val="18"/>
                                      <w:szCs w:val="20"/>
                                      <w:lang w:val="it-IT"/>
                                    </w:rPr>
                                    <w:t>Uric Acid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8676612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C3AFA8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36A82F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ADED8FB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370116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314BB0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31563C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C62E97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F614D2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899E72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90534E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D8B3A7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01F12099" w14:textId="77777777" w:rsidTr="00F053B1">
                              <w:trPr>
                                <w:trHeight w:val="240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7BA1C33" w14:textId="515D4D1E" w:rsidR="003A63CA" w:rsidRPr="007E0CDA" w:rsidRDefault="003A63CA" w:rsidP="00144218">
                                  <w:pPr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</w:pPr>
                                  <w:r w:rsidRPr="007E0CDA">
                                    <w:rPr>
                                      <w:rFonts w:ascii="Calibri" w:hAnsi="Calibri" w:cs="Calibri"/>
                                      <w:bCs/>
                                      <w:sz w:val="18"/>
                                      <w:szCs w:val="20"/>
                                      <w:lang w:val="it-IT"/>
                                    </w:rPr>
                                    <w:t xml:space="preserve">Diabetes: </w:t>
                                  </w:r>
                                  <w:r w:rsidRPr="007E0CDA"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18"/>
                                      <w:szCs w:val="20"/>
                                    </w:rPr>
                                    <w:t>Hgb A1c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9D8A6B2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7FD029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61720A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60A580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CB9FE5D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5FE79D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4543DB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490FE3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F33D73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B893148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345C18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BDBC64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1F8428D6" w14:textId="77777777" w:rsidTr="00F053B1">
                              <w:trPr>
                                <w:trHeight w:val="579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7C4003" w14:textId="2297B50C" w:rsidR="003A63CA" w:rsidRPr="00EF5FAD" w:rsidRDefault="003A63CA" w:rsidP="00144218">
                                  <w:pPr>
                                    <w:spacing w:beforeLines="20" w:before="48" w:afterLines="20" w:after="48"/>
                                    <w:rPr>
                                      <w:rFonts w:ascii="Calibri" w:hAnsi="Calibri" w:cs="Calibri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ine Albumin to Creatinine Ratio </w:t>
                                  </w:r>
                                  <w:r w:rsidRPr="00EF5FAD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>(ACR)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BB06FEF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C30130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114E5B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F7AA36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49B974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5C56D5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7BEBFE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119351C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1731BC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BECD7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B19AB07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C30ADA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06B6513A" w14:textId="77777777" w:rsidTr="00F053B1">
                              <w:trPr>
                                <w:trHeight w:val="253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1F52D7" w14:textId="6ADE2859" w:rsidR="003A63CA" w:rsidRPr="00EF5FAD" w:rsidRDefault="003A63CA" w:rsidP="00144218">
                                  <w:pPr>
                                    <w:rPr>
                                      <w:rFonts w:ascii="Calibri" w:hAnsi="Calibri" w:cs="Calibri"/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sz w:val="18"/>
                                      <w:szCs w:val="20"/>
                                    </w:rPr>
                                    <w:t>Urine Osmolality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B9C551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D38BA5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3A0FCE6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12FA18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D112BD5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CB5E4D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ED743C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90E77B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0D30AE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113245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3C2373D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CE0582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5931F00E" w14:textId="77777777" w:rsidTr="00F053B1">
                              <w:trPr>
                                <w:trHeight w:val="724"/>
                              </w:trPr>
                              <w:tc>
                                <w:tcPr>
                                  <w:tcW w:w="1478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56E16F" w14:textId="19B963C1" w:rsidR="003A63CA" w:rsidRPr="00EF5FAD" w:rsidRDefault="003A63CA" w:rsidP="00144218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EF5FAD">
                                    <w:rPr>
                                      <w:rFonts w:ascii="Calibri" w:hAnsi="Calibri" w:cs="Calibri"/>
                                      <w:sz w:val="18"/>
                                      <w:szCs w:val="20"/>
                                    </w:rPr>
                                    <w:t>24-hour urine for sodium, protein, creatinine, urea, osmolality.  NOTE: Provide containers up to 6 L</w:t>
                                  </w: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131E1D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B77209E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2B1E66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39F017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BC95AB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C6AFF1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587CD4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B9A769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A582B2F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37D5ADA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B13408D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pc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A03584" w14:textId="77777777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A63CA" w14:paraId="6108FA1D" w14:textId="77777777" w:rsidTr="000A58A0">
                              <w:trPr>
                                <w:trHeight w:val="401"/>
                              </w:trPr>
                              <w:tc>
                                <w:tcPr>
                                  <w:tcW w:w="5000" w:type="pct"/>
                                  <w:gridSpan w:val="1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5783EAB" w14:textId="2B23F63F" w:rsidR="003A63CA" w:rsidRPr="00452ED3" w:rsidRDefault="003A63CA" w:rsidP="0014421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5237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20"/>
                                    </w:rPr>
                                    <w:t>Date Referring:</w:t>
                                  </w:r>
                                  <w:r w:rsidRPr="00052373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_________________________                          </w:t>
                                  </w:r>
                                  <w:r w:rsidRPr="00052373"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18"/>
                                      <w:szCs w:val="20"/>
                                    </w:rPr>
                                    <w:t>Practitioner's Signature:</w:t>
                                  </w:r>
                                  <w:r w:rsidRPr="00052373">
                                    <w:rPr>
                                      <w:rFonts w:ascii="Calibri" w:hAnsi="Calibri" w:cs="Calibri"/>
                                      <w:color w:val="000000"/>
                                      <w:sz w:val="18"/>
                                      <w:szCs w:val="20"/>
                                    </w:rPr>
                                    <w:t xml:space="preserve"> ___________________________</w:t>
                                  </w:r>
                                </w:p>
                              </w:tc>
                            </w:tr>
                          </w:tbl>
                          <w:p w14:paraId="44C7FFCE" w14:textId="77777777" w:rsidR="003A63CA" w:rsidRDefault="003A63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03C90" id="Text Box 17" o:spid="_x0000_s1035" type="#_x0000_t202" style="position:absolute;margin-left:35.4pt;margin-top:5.45pt;width:565.3pt;height:277.2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Overlap w:val="never"/>
                        <w:tblW w:w="4778" w:type="pct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08"/>
                        <w:gridCol w:w="623"/>
                        <w:gridCol w:w="622"/>
                        <w:gridCol w:w="622"/>
                        <w:gridCol w:w="624"/>
                        <w:gridCol w:w="635"/>
                        <w:gridCol w:w="624"/>
                        <w:gridCol w:w="624"/>
                        <w:gridCol w:w="624"/>
                        <w:gridCol w:w="624"/>
                        <w:gridCol w:w="624"/>
                        <w:gridCol w:w="624"/>
                        <w:gridCol w:w="532"/>
                      </w:tblGrid>
                      <w:tr w:rsidR="003A63CA" w14:paraId="7483DFE4" w14:textId="77777777" w:rsidTr="00F053B1">
                        <w:trPr>
                          <w:trHeight w:val="494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C5A60A" w14:textId="77777777" w:rsidR="003A63CA" w:rsidRPr="00014970" w:rsidRDefault="003A63CA" w:rsidP="00616C0C">
                            <w:pPr>
                              <w:ind w:left="142" w:hanging="284"/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 w:cs="Calibri"/>
                                <w:b/>
                                <w:color w:val="000000"/>
                                <w:sz w:val="19"/>
                                <w:szCs w:val="19"/>
                              </w:rPr>
                              <w:t xml:space="preserve">   Laboratory Work</w:t>
                            </w:r>
                            <w:r w:rsidRPr="00014970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57F890D" w14:textId="16C9B865" w:rsidR="003A63CA" w:rsidRPr="00014970" w:rsidRDefault="003A63CA" w:rsidP="00616C0C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</w:rPr>
                              <w:t>(</w:t>
                            </w:r>
                            <w:r w:rsidRPr="00014970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</w:rPr>
                              <w:sym w:font="Wingdings" w:char="F0FC"/>
                            </w:r>
                            <w:r w:rsidRPr="00014970">
                              <w:rPr>
                                <w:rFonts w:ascii="Calibri" w:hAnsi="Calibri" w:cs="Calibri"/>
                                <w:b/>
                                <w:sz w:val="19"/>
                                <w:szCs w:val="19"/>
                              </w:rPr>
                              <w:t xml:space="preserve"> applicable boxes)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B99322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Jan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24E7045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635D6A5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Mar</w:t>
                            </w: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7827AB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Apr</w:t>
                            </w: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E96C002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May</w:t>
                            </w: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850F45B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Jun</w:t>
                            </w: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BB028E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Jul</w:t>
                            </w: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5DBD9B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Aug</w:t>
                            </w: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3FA9BD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Sep</w:t>
                            </w: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D5FADF8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Oct</w:t>
                            </w: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A1FC08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Nov</w:t>
                            </w: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34E78FB" w14:textId="77777777" w:rsidR="003A63CA" w:rsidRPr="00014970" w:rsidRDefault="003A63CA" w:rsidP="0061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</w:pPr>
                            <w:r w:rsidRPr="00014970">
                              <w:rPr>
                                <w:rFonts w:ascii="Calibri" w:hAnsi="Calibri"/>
                                <w:b/>
                                <w:sz w:val="19"/>
                                <w:szCs w:val="19"/>
                              </w:rPr>
                              <w:t>Dec</w:t>
                            </w:r>
                          </w:p>
                        </w:tc>
                      </w:tr>
                      <w:tr w:rsidR="003A63CA" w14:paraId="1A24C91E" w14:textId="77777777" w:rsidTr="00F053B1">
                        <w:trPr>
                          <w:trHeight w:val="240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2311C34" w14:textId="73D416DB" w:rsidR="003A63CA" w:rsidRPr="00EF5FAD" w:rsidRDefault="003A63CA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CBC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13B05D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619F7A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2FE4EF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E87F5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628165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0ACCCA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5F5E10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A86F3D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C078C9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E69A27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B4898E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0E000E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4F15F8BF" w14:textId="77777777" w:rsidTr="00F053B1">
                        <w:trPr>
                          <w:trHeight w:val="240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04447F0" w14:textId="77777777" w:rsidR="003A63CA" w:rsidRPr="00EF5FAD" w:rsidRDefault="003A63CA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Retic Count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8872F8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AF5116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C68D49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27109F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8B57B35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4452C2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27A04A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3CF91F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2DE39D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81F792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036758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A06380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7E3DB6A9" w14:textId="77777777" w:rsidTr="00F053B1">
                        <w:trPr>
                          <w:trHeight w:val="482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F489A9" w14:textId="77777777" w:rsidR="003A63CA" w:rsidRPr="00EF5FAD" w:rsidRDefault="003A63CA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Ferritin, Serum Iron, TIBC,</w:t>
                            </w:r>
                          </w:p>
                          <w:p w14:paraId="7851DCCD" w14:textId="77777777" w:rsidR="003A63CA" w:rsidRPr="00EF5FAD" w:rsidRDefault="003A63CA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 xml:space="preserve">Iron Saturation 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7909E74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1BBD42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383CDA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837A05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BED0847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636C60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417DE3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872D3B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DEFA03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2A2D2A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1389A2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9402D7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5B711847" w14:textId="77777777" w:rsidTr="00F053B1">
                        <w:trPr>
                          <w:trHeight w:val="203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0957951" w14:textId="371BEC07" w:rsidR="003A63CA" w:rsidRPr="00EF5FAD" w:rsidRDefault="003A63CA" w:rsidP="00F053B1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>NA</w:t>
                            </w:r>
                            <w:r w:rsidRPr="007E0CD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vertAlign w:val="superscript"/>
                                <w:lang w:val="it-IT"/>
                              </w:rPr>
                              <w:t>+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>, K</w:t>
                            </w:r>
                            <w:r w:rsidRPr="007E0CD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vertAlign w:val="superscript"/>
                                <w:lang w:val="it-IT"/>
                              </w:rPr>
                              <w:t>+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>, Cl</w:t>
                            </w:r>
                            <w:r w:rsidRPr="007E0CD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vertAlign w:val="superscript"/>
                                <w:lang w:val="it-IT"/>
                              </w:rPr>
                              <w:t>-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>, Bicarbonate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5BDF16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8A0D7B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341441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F9E305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8715C1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5A45E9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38C959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911CAB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05B4F3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FB863F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5A1307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98BC01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592E0ABB" w14:textId="77777777" w:rsidTr="00F053B1">
                        <w:trPr>
                          <w:trHeight w:val="240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CB0292D" w14:textId="0B4A28B2" w:rsidR="003A63CA" w:rsidRPr="00EF5FAD" w:rsidRDefault="003A63CA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>Urea, Creat</w:t>
                            </w:r>
                            <w:r w:rsidR="007E0CDA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>inine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288ECC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FAEDB8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7E7BDE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F62CD2F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C66869A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446859B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8065F9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D4D30E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B19282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4E5792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826DC7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BA6129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3469F842" w14:textId="77777777" w:rsidTr="00F053B1">
                        <w:trPr>
                          <w:trHeight w:val="240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72517DA" w14:textId="2833A97D" w:rsidR="003A63CA" w:rsidRPr="00EF5FAD" w:rsidRDefault="003A63CA" w:rsidP="00616C0C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 xml:space="preserve">Albumin, 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Ca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vertAlign w:val="superscript"/>
                              </w:rPr>
                              <w:t>2+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lang w:val="it-IT"/>
                              </w:rPr>
                              <w:t xml:space="preserve">, 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PO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  <w:vertAlign w:val="subscri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1062D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26A91D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32A349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AF1AFD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AB0BF1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F5E096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B5B1A3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6C7736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26008C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EFE1F6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BC7D45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1EB748" w14:textId="77777777" w:rsidR="003A63CA" w:rsidRPr="00452ED3" w:rsidRDefault="003A63CA" w:rsidP="00616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5DC38160" w14:textId="77777777" w:rsidTr="00F053B1">
                        <w:trPr>
                          <w:trHeight w:val="240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065D12B" w14:textId="4E98B00A" w:rsidR="003A63CA" w:rsidRPr="00EF5FAD" w:rsidRDefault="003A63CA" w:rsidP="00144218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iPTH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164C9E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B8615C1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FD441D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2ACC72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F22F4C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0D4729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6FAD7C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5F53B9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51BCCB5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88EFD4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657B12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62F4054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38CA660F" w14:textId="77777777" w:rsidTr="00F053B1">
                        <w:trPr>
                          <w:trHeight w:val="240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4715D2" w14:textId="3EC1D6AA" w:rsidR="003A63CA" w:rsidRPr="00EF5FAD" w:rsidRDefault="003A63CA" w:rsidP="00144218">
                            <w:pP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AST, ALT, ALP, GGT, bilirubin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CD9E1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F563F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FC69A1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76D2EEB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AD905E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8812F4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4C0C50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81123B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A551F9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46B711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E9D973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47D530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4170B8C1" w14:textId="77777777" w:rsidTr="00F053B1">
                        <w:trPr>
                          <w:trHeight w:val="253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CB1166" w14:textId="1C6C889A" w:rsidR="003A63CA" w:rsidRPr="00EF5FAD" w:rsidRDefault="003A63CA" w:rsidP="00144218">
                            <w:pPr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sz w:val="18"/>
                                <w:szCs w:val="20"/>
                                <w:lang w:val="it-IT"/>
                              </w:rPr>
                              <w:t>Uric Acid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8676612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C3AFA8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36A82F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ADED8FB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370116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314BB0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31563C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C62E97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F614D2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899E72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90534E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D8B3A7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01F12099" w14:textId="77777777" w:rsidTr="00F053B1">
                        <w:trPr>
                          <w:trHeight w:val="240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7BA1C33" w14:textId="515D4D1E" w:rsidR="003A63CA" w:rsidRPr="007E0CDA" w:rsidRDefault="003A63CA" w:rsidP="00144218">
                            <w:pPr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</w:pPr>
                            <w:r w:rsidRPr="007E0CDA">
                              <w:rPr>
                                <w:rFonts w:ascii="Calibri" w:hAnsi="Calibri" w:cs="Calibri"/>
                                <w:bCs/>
                                <w:sz w:val="18"/>
                                <w:szCs w:val="20"/>
                                <w:lang w:val="it-IT"/>
                              </w:rPr>
                              <w:t xml:space="preserve">Diabetes: </w:t>
                            </w:r>
                            <w:r w:rsidRPr="007E0CDA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18"/>
                                <w:szCs w:val="20"/>
                              </w:rPr>
                              <w:t>Hgb A1c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9D8A6B2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7FD029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61720A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60A580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CB9FE5D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5FE79D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4543DB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90FE3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F33D73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B893148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345C18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BDBC64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1F8428D6" w14:textId="77777777" w:rsidTr="00F053B1">
                        <w:trPr>
                          <w:trHeight w:val="579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7C4003" w14:textId="2297B50C" w:rsidR="003A63CA" w:rsidRPr="00EF5FAD" w:rsidRDefault="003A63CA" w:rsidP="00144218">
                            <w:pPr>
                              <w:spacing w:beforeLines="20" w:before="48" w:afterLines="20" w:after="48"/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Ur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 xml:space="preserve">ine Albumin to Creatinine Ratio </w:t>
                            </w:r>
                            <w:r w:rsidRPr="00EF5FAD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>(ACR)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BB06FEF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C30130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6114E5B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F7AA36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49B974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5C56D5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7BEBFE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119351C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1731BC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BECD7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B19AB07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C30ADA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06B6513A" w14:textId="77777777" w:rsidTr="00F053B1">
                        <w:trPr>
                          <w:trHeight w:val="253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1F52D7" w14:textId="6ADE2859" w:rsidR="003A63CA" w:rsidRPr="00EF5FAD" w:rsidRDefault="003A63CA" w:rsidP="00144218">
                            <w:pPr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Urine Osmolality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B9C551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D38BA5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3A0FCE6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12FA18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D112BD5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CB5E4D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2ED743C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90E77B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0D30AE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113245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3C2373D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CE0582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5931F00E" w14:textId="77777777" w:rsidTr="00F053B1">
                        <w:trPr>
                          <w:trHeight w:val="724"/>
                        </w:trPr>
                        <w:tc>
                          <w:tcPr>
                            <w:tcW w:w="1478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B56E16F" w14:textId="19B963C1" w:rsidR="003A63CA" w:rsidRPr="00EF5FAD" w:rsidRDefault="003A63CA" w:rsidP="00144218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EF5FAD">
                              <w:rPr>
                                <w:rFonts w:ascii="Calibri" w:hAnsi="Calibri" w:cs="Calibri"/>
                                <w:sz w:val="18"/>
                                <w:szCs w:val="20"/>
                              </w:rPr>
                              <w:t>24-hour urine for sodium, protein, creatinine, urea, osmolality.  NOTE: Provide containers up to 6 L</w:t>
                            </w: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131E1D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B77209E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6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2B1E66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39F017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02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BC95AB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C6AFF1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587CD4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B9A769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A582B2F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37D5ADA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97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B13408D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" w:type="pc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A03584" w14:textId="77777777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A63CA" w14:paraId="6108FA1D" w14:textId="77777777" w:rsidTr="000A58A0">
                        <w:trPr>
                          <w:trHeight w:val="401"/>
                        </w:trPr>
                        <w:tc>
                          <w:tcPr>
                            <w:tcW w:w="5000" w:type="pct"/>
                            <w:gridSpan w:val="1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5783EAB" w14:textId="2B23F63F" w:rsidR="003A63CA" w:rsidRPr="00452ED3" w:rsidRDefault="003A63CA" w:rsidP="001442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52373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0"/>
                              </w:rPr>
                              <w:t>Date Referring:</w:t>
                            </w:r>
                            <w:r w:rsidRPr="00052373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 xml:space="preserve"> _________________________                          </w:t>
                            </w:r>
                            <w:r w:rsidRPr="00052373">
                              <w:rPr>
                                <w:rFonts w:ascii="Calibri" w:hAnsi="Calibri" w:cs="Calibri"/>
                                <w:b/>
                                <w:color w:val="000000"/>
                                <w:sz w:val="18"/>
                                <w:szCs w:val="20"/>
                              </w:rPr>
                              <w:t>Practitioner's Signature:</w:t>
                            </w:r>
                            <w:r w:rsidRPr="00052373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20"/>
                              </w:rPr>
                              <w:t xml:space="preserve"> ___________________________</w:t>
                            </w:r>
                          </w:p>
                        </w:tc>
                      </w:tr>
                    </w:tbl>
                    <w:p w14:paraId="44C7FFCE" w14:textId="77777777" w:rsidR="003A63CA" w:rsidRDefault="003A63CA"/>
                  </w:txbxContent>
                </v:textbox>
                <w10:wrap anchorx="margin"/>
              </v:shape>
            </w:pict>
          </mc:Fallback>
        </mc:AlternateContent>
      </w:r>
    </w:p>
    <w:p w14:paraId="629C854D" w14:textId="367AD3C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B2BE54" w14:textId="7A7D1DDC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93C70CF" w14:textId="2DC0500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C09C4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E390D6A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DC4745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4B14AAF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8B042D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02BFBB3" w14:textId="7777777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263FB90" w14:textId="17424C26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0B68E9E" w14:textId="430B3B1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68A0BEF" w14:textId="33BAC9F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8F87CB5" w14:textId="3B5C461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FD4FE06" w14:textId="75317CA7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292216F4" w14:textId="727F9E8A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BD76257" w14:textId="55D859A8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0E452F6" w14:textId="44A124C6" w:rsidR="00B85ED8" w:rsidRDefault="000A58A0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5C768E3" wp14:editId="2EF6A07E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13360" cy="205740"/>
                <wp:effectExtent l="0" t="0" r="15240" b="2286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D28A0" w14:textId="77777777" w:rsidR="003A63CA" w:rsidRDefault="003A63CA" w:rsidP="0048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768E3" id="Oval 10" o:spid="_x0000_s1036" style="position:absolute;margin-left:0;margin-top:1.1pt;width:16.8pt;height:16.2pt;z-index:251708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wAug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" fillcolor="#f2f2f2 [3052]" strokecolor="black [3213]" strokeweight=".25pt">
                <v:stroke dashstyle="dash" joinstyle="miter"/>
                <v:textbox>
                  <w:txbxContent>
                    <w:p w14:paraId="00CD28A0" w14:textId="77777777" w:rsidR="003A63CA" w:rsidRDefault="003A63CA" w:rsidP="00481CB2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24F796A" w14:textId="7F88F80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DF1AD5F" w14:textId="4BAAF740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B951BDC" w14:textId="62C41919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25A949F" w14:textId="22DFE48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6F9ABAB0" w14:textId="49467F2B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1DF8F690" w14:textId="4B11EDAF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317B944" w14:textId="45A8FAAE" w:rsidR="00B85ED8" w:rsidRDefault="00B85ED8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3DD91F79" w14:textId="6E18A1F9" w:rsidR="002B4E13" w:rsidRDefault="00654E86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E587690" wp14:editId="23F0A0DE">
                <wp:simplePos x="0" y="0"/>
                <wp:positionH relativeFrom="margin">
                  <wp:align>left</wp:align>
                </wp:positionH>
                <wp:positionV relativeFrom="paragraph">
                  <wp:posOffset>15028</wp:posOffset>
                </wp:positionV>
                <wp:extent cx="213360" cy="205740"/>
                <wp:effectExtent l="0" t="0" r="15240" b="2286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80B7C" w14:textId="77777777" w:rsidR="003A63CA" w:rsidRDefault="003A63CA" w:rsidP="00252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587690" id="Oval 12" o:spid="_x0000_s1037" style="position:absolute;margin-left:0;margin-top:1.2pt;width:16.8pt;height:16.2pt;z-index:251710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" fillcolor="#f2f2f2 [3052]" strokecolor="black [3213]" strokeweight=".25pt">
                <v:stroke dashstyle="dash" joinstyle="miter"/>
                <v:textbox>
                  <w:txbxContent>
                    <w:p w14:paraId="75980B7C" w14:textId="77777777" w:rsidR="003A63CA" w:rsidRDefault="003A63CA" w:rsidP="00252109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F053B1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D3E0D15" wp14:editId="63671040">
                <wp:simplePos x="0" y="0"/>
                <wp:positionH relativeFrom="margin">
                  <wp:posOffset>472440</wp:posOffset>
                </wp:positionH>
                <wp:positionV relativeFrom="page">
                  <wp:posOffset>632460</wp:posOffset>
                </wp:positionV>
                <wp:extent cx="6372225" cy="1348740"/>
                <wp:effectExtent l="19050" t="19050" r="28575" b="228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3D246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FA0B3" w14:textId="77777777" w:rsidR="003A63CA" w:rsidRDefault="003A63CA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Guidelines for Kidney Care C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linics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14:paraId="390ADF0A" w14:textId="181DC125" w:rsidR="003A63CA" w:rsidRPr="00B00413" w:rsidRDefault="003A63CA" w:rsidP="00F053B1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Frequency of lab work in 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color w:val="808000"/>
                                <w:sz w:val="32"/>
                              </w:rPr>
                              <w:t>adults</w:t>
                            </w:r>
                            <w:r w:rsidRPr="00B00413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 with </w:t>
                            </w:r>
                            <w:r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 xml:space="preserve">Autosomal Dominant Polycystic </w:t>
                            </w:r>
                            <w:r w:rsidRPr="00496739">
                              <w:rPr>
                                <w:rFonts w:ascii="Calibri" w:hAnsi="Calibri"/>
                                <w:b/>
                                <w:sz w:val="32"/>
                              </w:rPr>
                              <w:t>Kidney Disease (on Tolvaptan): First 18 months</w:t>
                            </w:r>
                          </w:p>
                          <w:p w14:paraId="1B1C25CB" w14:textId="77777777" w:rsidR="003A63CA" w:rsidRPr="00B00413" w:rsidRDefault="003A63CA" w:rsidP="00F03706">
                            <w:pPr>
                              <w:ind w:left="180"/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</w:p>
                          <w:p w14:paraId="21E2ACB2" w14:textId="77777777" w:rsidR="003A63CA" w:rsidRPr="00C81677" w:rsidRDefault="003A63CA" w:rsidP="00E90D9E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A61EE1">
                              <w:rPr>
                                <w:rFonts w:ascii="Calibri" w:hAnsi="Calibri" w:cs="Calibri"/>
                                <w:sz w:val="20"/>
                              </w:rPr>
                              <w:t xml:space="preserve">Extracted from BC Renal guideline on Ordering, Reviewing &amp; Follow-Up of Lab Work at </w:t>
                            </w:r>
                            <w:hyperlink r:id="rId11" w:history="1">
                              <w:r w:rsidRPr="00A61EE1">
                                <w:rPr>
                                  <w:rStyle w:val="Hyperlink"/>
                                  <w:rFonts w:ascii="Calibri" w:hAnsi="Calibri" w:cs="Calibri"/>
                                  <w:sz w:val="20"/>
                                </w:rPr>
                                <w:t>www.bcrenalagency.ca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E0D15" id="Text Box 30" o:spid="_x0000_s1038" type="#_x0000_t202" style="position:absolute;margin-left:37.2pt;margin-top:49.8pt;width:501.75pt;height:106.2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" strokecolor="#3d246b" strokeweight="3pt">
                <v:stroke linestyle="thinThin"/>
                <v:textbox>
                  <w:txbxContent>
                    <w:p w14:paraId="259FA0B3" w14:textId="77777777" w:rsidR="003A63CA" w:rsidRDefault="003A63CA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Guidelines for Kidney Care C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>linics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 </w:t>
                      </w:r>
                    </w:p>
                    <w:p w14:paraId="390ADF0A" w14:textId="181DC125" w:rsidR="003A63CA" w:rsidRPr="00B00413" w:rsidRDefault="003A63CA" w:rsidP="00F053B1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Frequency of lab work in </w:t>
                      </w:r>
                      <w:r w:rsidRPr="00B00413">
                        <w:rPr>
                          <w:rFonts w:ascii="Calibri" w:hAnsi="Calibri"/>
                          <w:b/>
                          <w:color w:val="808000"/>
                          <w:sz w:val="32"/>
                        </w:rPr>
                        <w:t>adults</w:t>
                      </w:r>
                      <w:r w:rsidRPr="00B00413">
                        <w:rPr>
                          <w:rFonts w:ascii="Calibri" w:hAnsi="Calibri"/>
                          <w:b/>
                          <w:sz w:val="32"/>
                        </w:rPr>
                        <w:t xml:space="preserve"> with </w:t>
                      </w:r>
                      <w:r>
                        <w:rPr>
                          <w:rFonts w:ascii="Calibri" w:hAnsi="Calibri"/>
                          <w:b/>
                          <w:sz w:val="32"/>
                        </w:rPr>
                        <w:t xml:space="preserve">Autosomal Dominant Polycystic </w:t>
                      </w:r>
                      <w:r w:rsidRPr="00496739">
                        <w:rPr>
                          <w:rFonts w:ascii="Calibri" w:hAnsi="Calibri"/>
                          <w:b/>
                          <w:sz w:val="32"/>
                        </w:rPr>
                        <w:t>Kidney Disease (on Tolvaptan): First 18 months</w:t>
                      </w:r>
                    </w:p>
                    <w:p w14:paraId="1B1C25CB" w14:textId="77777777" w:rsidR="003A63CA" w:rsidRPr="00B00413" w:rsidRDefault="003A63CA" w:rsidP="00F03706">
                      <w:pPr>
                        <w:ind w:left="180"/>
                        <w:jc w:val="center"/>
                        <w:rPr>
                          <w:rFonts w:ascii="Calibri" w:hAnsi="Calibri"/>
                          <w:b/>
                          <w:sz w:val="32"/>
                        </w:rPr>
                      </w:pPr>
                    </w:p>
                    <w:p w14:paraId="21E2ACB2" w14:textId="77777777" w:rsidR="003A63CA" w:rsidRPr="00C81677" w:rsidRDefault="003A63CA" w:rsidP="00E90D9E">
                      <w:pPr>
                        <w:jc w:val="center"/>
                        <w:rPr>
                          <w:rFonts w:ascii="Calibri" w:hAnsi="Calibri" w:cs="Calibri"/>
                          <w:sz w:val="20"/>
                        </w:rPr>
                      </w:pPr>
                      <w:r w:rsidRPr="00A61EE1">
                        <w:rPr>
                          <w:rFonts w:ascii="Calibri" w:hAnsi="Calibri" w:cs="Calibri"/>
                          <w:sz w:val="20"/>
                        </w:rPr>
                        <w:t xml:space="preserve">Extracted from BC Renal guideline on Ordering, Reviewing &amp; Follow-Up of Lab Work at </w:t>
                      </w:r>
                      <w:hyperlink r:id="rId12" w:history="1">
                        <w:r w:rsidRPr="00A61EE1">
                          <w:rPr>
                            <w:rStyle w:val="Hyperlink"/>
                            <w:rFonts w:ascii="Calibri" w:hAnsi="Calibri" w:cs="Calibri"/>
                            <w:sz w:val="20"/>
                          </w:rPr>
                          <w:t>www.bcrenalagency.ca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D99337B" w14:textId="12EB75F3" w:rsidR="002B4E13" w:rsidRDefault="002B4E13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5CE984A5" w14:textId="4B65EE86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59298F1" w14:textId="1789828C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7933F5B6" w14:textId="77777777" w:rsidR="00737ABB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41CB3D8E" w14:textId="70338594" w:rsidR="00737ABB" w:rsidRPr="00B85ED8" w:rsidRDefault="00737ABB" w:rsidP="00B85ED8">
      <w:pPr>
        <w:tabs>
          <w:tab w:val="left" w:pos="1152"/>
        </w:tabs>
        <w:rPr>
          <w:rFonts w:ascii="Calibri" w:hAnsi="Calibri" w:cs="Arial"/>
          <w:sz w:val="22"/>
          <w:szCs w:val="22"/>
        </w:rPr>
      </w:pPr>
    </w:p>
    <w:p w14:paraId="0BFF28B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6C9C208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2586AC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BAC3F3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7A00F1F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14EC52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5ED5257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7C94CB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2650AA2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5955CF5A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C009C1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4E71FE5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384354" w14:textId="69001BC8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77BA590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8B5A0F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060AB5A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3E6ECEE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D1C4193" w14:textId="77777777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300C7972" w14:textId="5E37EDE3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99BEA78" w14:textId="2F3737D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1D7EF88E" w14:textId="3EB4474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2B1215D6" w14:textId="0FFD190A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14:paraId="6FDC79B2" w14:textId="558C33E4" w:rsidR="00A23A0C" w:rsidRDefault="00A23A0C">
      <w:pPr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665"/>
        <w:gridCol w:w="1665"/>
        <w:gridCol w:w="1665"/>
        <w:gridCol w:w="1665"/>
      </w:tblGrid>
      <w:tr w:rsidR="00144218" w:rsidRPr="00BB2006" w14:paraId="5252F512" w14:textId="77777777" w:rsidTr="00B664C8">
        <w:tc>
          <w:tcPr>
            <w:tcW w:w="3443" w:type="dxa"/>
            <w:shd w:val="clear" w:color="auto" w:fill="808080"/>
            <w:vAlign w:val="center"/>
          </w:tcPr>
          <w:p w14:paraId="4E5C6EB9" w14:textId="77777777" w:rsidR="00144218" w:rsidRPr="00BB2006" w:rsidRDefault="00144218" w:rsidP="00B664C8">
            <w:pPr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GFR (mL/min/1.73m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vertAlign w:val="superscript"/>
                <w:lang w:val="it-IT"/>
              </w:rPr>
              <w:t>2</w:t>
            </w: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)</w:t>
            </w:r>
          </w:p>
        </w:tc>
        <w:tc>
          <w:tcPr>
            <w:tcW w:w="1665" w:type="dxa"/>
            <w:shd w:val="clear" w:color="auto" w:fill="808080"/>
          </w:tcPr>
          <w:p w14:paraId="0C84F64D" w14:textId="77777777" w:rsidR="007724E1" w:rsidRPr="00571EC1" w:rsidRDefault="007724E1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G3a </w:t>
            </w:r>
          </w:p>
          <w:p w14:paraId="55F3112F" w14:textId="63E996F3" w:rsidR="00144218" w:rsidRPr="00BB2006" w:rsidRDefault="007724E1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sym w:font="Symbol" w:char="F0B3"/>
            </w:r>
            <w:r w:rsidRPr="00571EC1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45</w:t>
            </w:r>
            <w:r w:rsidRPr="00AE6310">
              <w:rPr>
                <w:rFonts w:cs="Calibri"/>
                <w:color w:val="000000" w:themeColor="text1"/>
              </w:rPr>
              <w:t> </w:t>
            </w:r>
          </w:p>
        </w:tc>
        <w:tc>
          <w:tcPr>
            <w:tcW w:w="1665" w:type="dxa"/>
            <w:shd w:val="clear" w:color="auto" w:fill="808080"/>
          </w:tcPr>
          <w:p w14:paraId="68E71834" w14:textId="77777777" w:rsidR="00144218" w:rsidRPr="00BB2006" w:rsidRDefault="00144218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G3b</w:t>
            </w:r>
          </w:p>
          <w:p w14:paraId="049884D2" w14:textId="77777777" w:rsidR="00144218" w:rsidRPr="00BB2006" w:rsidRDefault="00144218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30-44</w:t>
            </w:r>
          </w:p>
        </w:tc>
        <w:tc>
          <w:tcPr>
            <w:tcW w:w="1665" w:type="dxa"/>
            <w:shd w:val="clear" w:color="auto" w:fill="808080"/>
          </w:tcPr>
          <w:p w14:paraId="6A2C1E6A" w14:textId="77777777" w:rsidR="00144218" w:rsidRPr="00BB2006" w:rsidRDefault="00144218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G4</w:t>
            </w:r>
          </w:p>
          <w:p w14:paraId="3997B634" w14:textId="77777777" w:rsidR="00144218" w:rsidRPr="00BB2006" w:rsidRDefault="00144218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15-29</w:t>
            </w:r>
          </w:p>
        </w:tc>
        <w:tc>
          <w:tcPr>
            <w:tcW w:w="1665" w:type="dxa"/>
            <w:shd w:val="clear" w:color="auto" w:fill="808080"/>
          </w:tcPr>
          <w:p w14:paraId="0C35BFBC" w14:textId="77777777" w:rsidR="00144218" w:rsidRPr="00BB2006" w:rsidRDefault="00144218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G5 (&lt;15)</w:t>
            </w:r>
          </w:p>
          <w:p w14:paraId="050956C8" w14:textId="77777777" w:rsidR="00144218" w:rsidRPr="00BB2006" w:rsidRDefault="00144218" w:rsidP="00B664C8">
            <w:pPr>
              <w:jc w:val="center"/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b/>
                <w:color w:val="FFFFFF"/>
                <w:sz w:val="22"/>
                <w:szCs w:val="22"/>
                <w:lang w:val="it-IT"/>
              </w:rPr>
              <w:t>&amp;/or Unstable</w:t>
            </w:r>
          </w:p>
        </w:tc>
      </w:tr>
      <w:tr w:rsidR="00144218" w:rsidRPr="00BB2006" w14:paraId="5E33F00C" w14:textId="77777777" w:rsidTr="00B664C8">
        <w:tc>
          <w:tcPr>
            <w:tcW w:w="3443" w:type="dxa"/>
            <w:shd w:val="clear" w:color="auto" w:fill="D9D9D9" w:themeFill="background1" w:themeFillShade="D9"/>
          </w:tcPr>
          <w:p w14:paraId="53909924" w14:textId="77777777" w:rsidR="00144218" w:rsidRPr="00F9359D" w:rsidRDefault="00144218" w:rsidP="00B664C8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</w:rPr>
              <w:t>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D4FDF9B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C421BDF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F33F67A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7839691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144218" w:rsidRPr="00BB2006" w14:paraId="533ED016" w14:textId="77777777" w:rsidTr="00B664C8">
        <w:tc>
          <w:tcPr>
            <w:tcW w:w="3443" w:type="dxa"/>
          </w:tcPr>
          <w:p w14:paraId="098CDF1E" w14:textId="77777777" w:rsidR="00144218" w:rsidRPr="00BB2006" w:rsidRDefault="00144218" w:rsidP="00B664C8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CBC, Retic Count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7C5844CE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1549AE7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05C78ABB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321D03F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2C1D36" w:rsidRPr="00BB2006" w14:paraId="73CCEE79" w14:textId="77777777" w:rsidTr="00B664C8">
        <w:tc>
          <w:tcPr>
            <w:tcW w:w="3443" w:type="dxa"/>
          </w:tcPr>
          <w:p w14:paraId="2BC1B59C" w14:textId="77777777" w:rsidR="002C1D36" w:rsidRPr="00BB2006" w:rsidRDefault="002C1D36" w:rsidP="002C1D36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Ferritin, Serum Iron, TIBC, Iron Saturation (</w:t>
            </w:r>
            <w:r w:rsidRPr="00BB2006">
              <w:rPr>
                <w:rFonts w:ascii="Calibri" w:hAnsi="Calibri"/>
                <w:b/>
                <w:sz w:val="22"/>
                <w:szCs w:val="22"/>
              </w:rPr>
              <w:t>On</w:t>
            </w:r>
            <w:r w:rsidRPr="00BB2006">
              <w:rPr>
                <w:rFonts w:ascii="Calibri" w:hAnsi="Calibri"/>
                <w:sz w:val="22"/>
                <w:szCs w:val="22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4160DE70" w14:textId="3910519F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3C425471" w14:textId="301DAA80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57AE4027" w14:textId="38D65301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52DFEE7C" w14:textId="259544FA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</w:tr>
      <w:tr w:rsidR="00144218" w:rsidRPr="00BB2006" w14:paraId="5A5E94EC" w14:textId="77777777" w:rsidTr="00B664C8">
        <w:tc>
          <w:tcPr>
            <w:tcW w:w="3443" w:type="dxa"/>
            <w:shd w:val="clear" w:color="auto" w:fill="D9D9D9" w:themeFill="background1" w:themeFillShade="D9"/>
          </w:tcPr>
          <w:p w14:paraId="17E59996" w14:textId="77777777" w:rsidR="00144218" w:rsidRPr="00F9359D" w:rsidRDefault="00144218" w:rsidP="00B664C8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/>
                <w:b/>
                <w:sz w:val="22"/>
                <w:szCs w:val="22"/>
                <w:lang w:val="it-IT"/>
              </w:rPr>
              <w:t>Not on ESA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5E41CC42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D45E5BB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1D8B040A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7926A395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2C1D36" w:rsidRPr="00BB2006" w14:paraId="48CBAAA1" w14:textId="77777777" w:rsidTr="00B664C8">
        <w:tc>
          <w:tcPr>
            <w:tcW w:w="3443" w:type="dxa"/>
          </w:tcPr>
          <w:p w14:paraId="7983FD12" w14:textId="77777777" w:rsidR="002C1D36" w:rsidRPr="00BB2006" w:rsidRDefault="002C1D36" w:rsidP="002C1D36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  <w:lang w:val="it-IT"/>
              </w:rPr>
            </w:pP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CBC 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5790857D" w14:textId="1CA448CE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  <w:r w:rsidRPr="007A2717">
              <w:rPr>
                <w:rFonts w:ascii="Calibri" w:hAnsi="Calibri"/>
                <w:sz w:val="22"/>
                <w:szCs w:val="22"/>
              </w:rPr>
              <w:t xml:space="preserve"> mos</w:t>
            </w:r>
          </w:p>
        </w:tc>
        <w:tc>
          <w:tcPr>
            <w:tcW w:w="1665" w:type="dxa"/>
            <w:vAlign w:val="center"/>
          </w:tcPr>
          <w:p w14:paraId="5E5DE041" w14:textId="70A35663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52710144" w14:textId="43356F76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544A7DDF" w14:textId="034B837A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2C1D36" w:rsidRPr="00BB2006" w14:paraId="1955F7D7" w14:textId="77777777" w:rsidTr="00B664C8">
        <w:tc>
          <w:tcPr>
            <w:tcW w:w="3443" w:type="dxa"/>
          </w:tcPr>
          <w:p w14:paraId="68AC8A77" w14:textId="77777777" w:rsidR="002C1D36" w:rsidRPr="00BB2006" w:rsidRDefault="002C1D36" w:rsidP="002C1D36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 xml:space="preserve">Ferritin, Serum Iron, TIBC, Iron Saturation 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>(</w:t>
            </w:r>
            <w:r w:rsidRPr="00BB2006">
              <w:rPr>
                <w:rFonts w:ascii="Calibri" w:hAnsi="Calibri"/>
                <w:b/>
                <w:sz w:val="22"/>
                <w:szCs w:val="22"/>
                <w:lang w:val="it-IT"/>
              </w:rPr>
              <w:t>No</w:t>
            </w:r>
            <w:r w:rsidRPr="00BB2006">
              <w:rPr>
                <w:rFonts w:ascii="Calibri" w:hAnsi="Calibri"/>
                <w:sz w:val="22"/>
                <w:szCs w:val="22"/>
                <w:lang w:val="it-IT"/>
              </w:rPr>
              <w:t xml:space="preserve"> ESA)</w:t>
            </w:r>
          </w:p>
        </w:tc>
        <w:tc>
          <w:tcPr>
            <w:tcW w:w="1665" w:type="dxa"/>
            <w:vAlign w:val="center"/>
          </w:tcPr>
          <w:p w14:paraId="3E48DB1C" w14:textId="040576E7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Q6 mos</w:t>
            </w:r>
          </w:p>
        </w:tc>
        <w:tc>
          <w:tcPr>
            <w:tcW w:w="1665" w:type="dxa"/>
            <w:vAlign w:val="center"/>
          </w:tcPr>
          <w:p w14:paraId="0C0A9FE2" w14:textId="3C16033A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0EA46B5C" w14:textId="4C691710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54B75C1F" w14:textId="6EC75E83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</w:tr>
      <w:tr w:rsidR="00144218" w:rsidRPr="00BB2006" w14:paraId="0C85B80C" w14:textId="77777777" w:rsidTr="00B664C8">
        <w:tc>
          <w:tcPr>
            <w:tcW w:w="3443" w:type="dxa"/>
            <w:shd w:val="clear" w:color="auto" w:fill="D9D9D9" w:themeFill="background1" w:themeFillShade="D9"/>
            <w:vAlign w:val="center"/>
          </w:tcPr>
          <w:p w14:paraId="1211C023" w14:textId="77777777" w:rsidR="00144218" w:rsidRPr="00F9359D" w:rsidRDefault="00144218" w:rsidP="00B664C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F9359D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Other Tests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4E04A7B3" w14:textId="77777777" w:rsidR="00144218" w:rsidRPr="00D40224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3A26595" w14:textId="77777777" w:rsidR="00144218" w:rsidRPr="00D40224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281FB9A8" w14:textId="77777777" w:rsidR="00144218" w:rsidRPr="00D40224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6422222B" w14:textId="77777777" w:rsidR="00144218" w:rsidRPr="00D40224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2C1D36" w:rsidRPr="00BB2006" w14:paraId="0C13EA3D" w14:textId="77777777" w:rsidTr="00B664C8">
        <w:tc>
          <w:tcPr>
            <w:tcW w:w="3443" w:type="dxa"/>
            <w:vAlign w:val="center"/>
          </w:tcPr>
          <w:p w14:paraId="00F25178" w14:textId="06987111" w:rsidR="002C1D36" w:rsidRPr="00D40224" w:rsidRDefault="002C1D36" w:rsidP="002C1D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NA</w:t>
            </w:r>
            <w:r w:rsidRPr="007E0CD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K</w:t>
            </w:r>
            <w:r w:rsidRPr="007E0CD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+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Cl</w:t>
            </w:r>
            <w:r w:rsidRPr="007E0CD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val="it-IT"/>
              </w:rPr>
              <w:t>-</w:t>
            </w:r>
            <w:r w:rsidRPr="00D40224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, Bicarbonate</w:t>
            </w:r>
          </w:p>
        </w:tc>
        <w:tc>
          <w:tcPr>
            <w:tcW w:w="1665" w:type="dxa"/>
            <w:vAlign w:val="center"/>
          </w:tcPr>
          <w:p w14:paraId="6B2C2968" w14:textId="3ABA5B04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183D5932" w14:textId="04428C49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04938D16" w14:textId="615539CB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2B984821" w14:textId="4434DCDF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2C1D36" w:rsidRPr="00BB2006" w14:paraId="511894EF" w14:textId="77777777" w:rsidTr="00B664C8">
        <w:tc>
          <w:tcPr>
            <w:tcW w:w="3443" w:type="dxa"/>
          </w:tcPr>
          <w:p w14:paraId="49D29D35" w14:textId="4E850FEB" w:rsidR="002C1D36" w:rsidRPr="00BF4EDE" w:rsidRDefault="002C1D36" w:rsidP="002C1D36">
            <w:pPr>
              <w:spacing w:beforeLines="20" w:before="48" w:afterLines="20" w:after="48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Urea, Creat</w:t>
            </w:r>
            <w:r w:rsidR="007E0CDA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inine</w:t>
            </w:r>
          </w:p>
        </w:tc>
        <w:tc>
          <w:tcPr>
            <w:tcW w:w="1665" w:type="dxa"/>
            <w:vAlign w:val="center"/>
          </w:tcPr>
          <w:p w14:paraId="2FE5E374" w14:textId="0A5A5D13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2153B3E2" w14:textId="78564538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2328974E" w14:textId="44D41FF8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674159A2" w14:textId="31ACD46F" w:rsidR="002C1D36" w:rsidRPr="00D40224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2C1D36" w:rsidRPr="00BB2006" w14:paraId="1438BE46" w14:textId="77777777" w:rsidTr="00B664C8">
        <w:tc>
          <w:tcPr>
            <w:tcW w:w="3443" w:type="dxa"/>
          </w:tcPr>
          <w:p w14:paraId="730DEE3D" w14:textId="77777777" w:rsidR="002C1D36" w:rsidRPr="00BB2006" w:rsidRDefault="002C1D36" w:rsidP="002C1D36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F4EDE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Albumin, 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Ca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2+</w:t>
            </w:r>
            <w:r w:rsidRPr="001721D3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 xml:space="preserve">, 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</w:rPr>
              <w:t>PO</w:t>
            </w:r>
            <w:r w:rsidRPr="003C61BD">
              <w:rPr>
                <w:rFonts w:ascii="Calibri" w:hAnsi="Calibri" w:cs="Calibri"/>
                <w:color w:val="00000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1665" w:type="dxa"/>
            <w:vAlign w:val="center"/>
          </w:tcPr>
          <w:p w14:paraId="78799052" w14:textId="58D1B6D3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6AA284DC" w14:textId="70FFF035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Q3 mos</w:t>
            </w:r>
          </w:p>
        </w:tc>
        <w:tc>
          <w:tcPr>
            <w:tcW w:w="1665" w:type="dxa"/>
            <w:vAlign w:val="center"/>
          </w:tcPr>
          <w:p w14:paraId="77CFDB7D" w14:textId="47142E8F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Q2 mos</w:t>
            </w:r>
          </w:p>
        </w:tc>
        <w:tc>
          <w:tcPr>
            <w:tcW w:w="1665" w:type="dxa"/>
            <w:vAlign w:val="center"/>
          </w:tcPr>
          <w:p w14:paraId="7C243601" w14:textId="137B659E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144218" w:rsidRPr="00BB2006" w14:paraId="4446AA3A" w14:textId="77777777" w:rsidTr="00B664C8">
        <w:tc>
          <w:tcPr>
            <w:tcW w:w="3443" w:type="dxa"/>
          </w:tcPr>
          <w:p w14:paraId="5FE84B49" w14:textId="77777777" w:rsidR="00144218" w:rsidRPr="00BB2006" w:rsidRDefault="00144218" w:rsidP="00B664C8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iPTH</w:t>
            </w:r>
          </w:p>
        </w:tc>
        <w:tc>
          <w:tcPr>
            <w:tcW w:w="1665" w:type="dxa"/>
            <w:vAlign w:val="center"/>
          </w:tcPr>
          <w:p w14:paraId="6D9D10C6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Q12 mos</w:t>
            </w:r>
          </w:p>
        </w:tc>
        <w:tc>
          <w:tcPr>
            <w:tcW w:w="1665" w:type="dxa"/>
            <w:vAlign w:val="center"/>
          </w:tcPr>
          <w:p w14:paraId="3D99734A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Q12 mos</w:t>
            </w:r>
          </w:p>
        </w:tc>
        <w:tc>
          <w:tcPr>
            <w:tcW w:w="1665" w:type="dxa"/>
            <w:vAlign w:val="center"/>
          </w:tcPr>
          <w:p w14:paraId="42E8C55C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Q6 mos</w:t>
            </w:r>
          </w:p>
        </w:tc>
        <w:tc>
          <w:tcPr>
            <w:tcW w:w="1665" w:type="dxa"/>
            <w:vAlign w:val="center"/>
          </w:tcPr>
          <w:p w14:paraId="76E82E57" w14:textId="77777777" w:rsidR="00144218" w:rsidRPr="00BB2006" w:rsidRDefault="00144218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BB2006">
              <w:rPr>
                <w:rFonts w:ascii="Calibri" w:hAnsi="Calibri"/>
                <w:sz w:val="22"/>
                <w:szCs w:val="22"/>
              </w:rPr>
              <w:t>Q3 mos</w:t>
            </w:r>
          </w:p>
        </w:tc>
      </w:tr>
      <w:tr w:rsidR="002C1D36" w:rsidRPr="00BB2006" w14:paraId="3E2D09E2" w14:textId="77777777" w:rsidTr="00B664C8">
        <w:tc>
          <w:tcPr>
            <w:tcW w:w="3443" w:type="dxa"/>
          </w:tcPr>
          <w:p w14:paraId="65FD5F31" w14:textId="1D99B965" w:rsidR="002C1D36" w:rsidRPr="002C1D36" w:rsidRDefault="002C1D36" w:rsidP="002C1D36">
            <w:pPr>
              <w:spacing w:beforeLines="20" w:before="48" w:afterLines="20" w:after="48"/>
              <w:rPr>
                <w:rFonts w:ascii="Calibri" w:hAnsi="Calibri"/>
                <w:b/>
                <w:sz w:val="22"/>
                <w:szCs w:val="22"/>
              </w:rPr>
            </w:pPr>
            <w:r w:rsidRPr="002C1D36">
              <w:rPr>
                <w:rFonts w:ascii="Calibri" w:hAnsi="Calibri"/>
                <w:b/>
                <w:sz w:val="22"/>
                <w:szCs w:val="22"/>
              </w:rPr>
              <w:t>AST, ALT, ALP, GGT, bilirubin**</w:t>
            </w:r>
          </w:p>
        </w:tc>
        <w:tc>
          <w:tcPr>
            <w:tcW w:w="1665" w:type="dxa"/>
            <w:vAlign w:val="center"/>
          </w:tcPr>
          <w:p w14:paraId="4439B8C3" w14:textId="3CB7C072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7571E222" w14:textId="7AAA0B77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2CFD35A1" w14:textId="155D116C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08FF1DF6" w14:textId="6A1C1BEA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2C1D36" w:rsidRPr="00BB2006" w14:paraId="4E104CD1" w14:textId="77777777" w:rsidTr="00B664C8">
        <w:tc>
          <w:tcPr>
            <w:tcW w:w="3443" w:type="dxa"/>
          </w:tcPr>
          <w:p w14:paraId="43D2D935" w14:textId="625FBF99" w:rsidR="002C1D36" w:rsidRPr="002C1D36" w:rsidRDefault="002C1D36" w:rsidP="002C1D36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2C1D36">
              <w:rPr>
                <w:rFonts w:ascii="Calibri" w:hAnsi="Calibri"/>
                <w:sz w:val="22"/>
                <w:szCs w:val="22"/>
              </w:rPr>
              <w:t>Uric acid</w:t>
            </w:r>
          </w:p>
        </w:tc>
        <w:tc>
          <w:tcPr>
            <w:tcW w:w="1665" w:type="dxa"/>
            <w:vAlign w:val="center"/>
          </w:tcPr>
          <w:p w14:paraId="0AE39FCC" w14:textId="4A9DFEF8" w:rsidR="002C1D36" w:rsidRPr="007A2717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59760AE8" w14:textId="2A4B3AF3" w:rsidR="002C1D36" w:rsidRPr="007A2717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208D5028" w14:textId="2321415D" w:rsidR="002C1D36" w:rsidRPr="007A2717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6848DB41" w14:textId="4DD55265" w:rsidR="002C1D36" w:rsidRPr="007A2717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</w:tr>
      <w:tr w:rsidR="002C1D36" w:rsidRPr="00BB2006" w14:paraId="0833ED43" w14:textId="77777777" w:rsidTr="00B664C8">
        <w:tc>
          <w:tcPr>
            <w:tcW w:w="3443" w:type="dxa"/>
          </w:tcPr>
          <w:p w14:paraId="60E100AF" w14:textId="77777777" w:rsidR="002C1D36" w:rsidRPr="007E0CDA" w:rsidRDefault="002C1D36" w:rsidP="002C1D36">
            <w:pPr>
              <w:spacing w:beforeLines="20" w:before="48" w:afterLines="20" w:after="48"/>
              <w:rPr>
                <w:rFonts w:ascii="Calibri" w:hAnsi="Calibri"/>
                <w:bCs/>
                <w:sz w:val="22"/>
                <w:szCs w:val="22"/>
              </w:rPr>
            </w:pPr>
            <w:r w:rsidRPr="007E0CDA">
              <w:rPr>
                <w:rFonts w:ascii="Calibri" w:hAnsi="Calibri"/>
                <w:bCs/>
                <w:sz w:val="22"/>
                <w:szCs w:val="22"/>
              </w:rPr>
              <w:t>Diabetes: Hgb A1c</w:t>
            </w:r>
          </w:p>
        </w:tc>
        <w:tc>
          <w:tcPr>
            <w:tcW w:w="1665" w:type="dxa"/>
            <w:vAlign w:val="center"/>
          </w:tcPr>
          <w:p w14:paraId="32E434C2" w14:textId="7B358F7A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77C8C1A0" w14:textId="11BA61D8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6BB91E71" w14:textId="11CF6BA5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37D1D70D" w14:textId="7B5B3868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Q3 mos</w:t>
            </w:r>
          </w:p>
        </w:tc>
      </w:tr>
      <w:tr w:rsidR="007724E1" w:rsidRPr="00BB2006" w14:paraId="3D02B10C" w14:textId="77777777" w:rsidTr="00B664C8">
        <w:tc>
          <w:tcPr>
            <w:tcW w:w="3443" w:type="dxa"/>
            <w:vAlign w:val="center"/>
          </w:tcPr>
          <w:p w14:paraId="4B21C728" w14:textId="77777777" w:rsidR="007724E1" w:rsidRPr="00BB2006" w:rsidRDefault="007724E1" w:rsidP="00B664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2006">
              <w:rPr>
                <w:rFonts w:ascii="Calibri" w:hAnsi="Calibri" w:cs="Calibri"/>
                <w:color w:val="000000"/>
                <w:sz w:val="22"/>
                <w:szCs w:val="22"/>
              </w:rPr>
              <w:t>Urine Albumin to Creatinine Ratio (ACR)</w:t>
            </w:r>
          </w:p>
        </w:tc>
        <w:tc>
          <w:tcPr>
            <w:tcW w:w="1665" w:type="dxa"/>
            <w:vAlign w:val="center"/>
          </w:tcPr>
          <w:p w14:paraId="69E21CA0" w14:textId="6274337C" w:rsidR="007724E1" w:rsidRPr="00BB2006" w:rsidRDefault="007724E1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Q6 mos</w:t>
            </w:r>
          </w:p>
        </w:tc>
        <w:tc>
          <w:tcPr>
            <w:tcW w:w="1665" w:type="dxa"/>
            <w:vAlign w:val="center"/>
          </w:tcPr>
          <w:p w14:paraId="227110D3" w14:textId="43B9D82C" w:rsidR="007724E1" w:rsidRPr="00BB2006" w:rsidRDefault="007724E1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Q3 mos</w:t>
            </w:r>
          </w:p>
        </w:tc>
        <w:tc>
          <w:tcPr>
            <w:tcW w:w="1665" w:type="dxa"/>
            <w:vAlign w:val="center"/>
          </w:tcPr>
          <w:p w14:paraId="669F3B4D" w14:textId="5DEC02C1" w:rsidR="007724E1" w:rsidRPr="00BB2006" w:rsidRDefault="002C1D36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Q3</w:t>
            </w:r>
            <w:r w:rsidR="007724E1" w:rsidRPr="006B4861">
              <w:rPr>
                <w:rFonts w:ascii="Calibri" w:hAnsi="Calibri"/>
                <w:sz w:val="22"/>
                <w:szCs w:val="22"/>
              </w:rPr>
              <w:t xml:space="preserve"> mos</w:t>
            </w:r>
          </w:p>
        </w:tc>
        <w:tc>
          <w:tcPr>
            <w:tcW w:w="1665" w:type="dxa"/>
            <w:vAlign w:val="center"/>
          </w:tcPr>
          <w:p w14:paraId="05B2F236" w14:textId="52C534E8" w:rsidR="007724E1" w:rsidRPr="00BB2006" w:rsidRDefault="007724E1" w:rsidP="00B664C8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Q3 mos</w:t>
            </w:r>
          </w:p>
        </w:tc>
      </w:tr>
      <w:tr w:rsidR="002C1D36" w:rsidRPr="00BB2006" w14:paraId="1351AF40" w14:textId="77777777" w:rsidTr="00B664C8">
        <w:tc>
          <w:tcPr>
            <w:tcW w:w="3443" w:type="dxa"/>
          </w:tcPr>
          <w:p w14:paraId="2B4EF260" w14:textId="5394F426" w:rsidR="002C1D36" w:rsidRPr="00BB2006" w:rsidRDefault="002C1D36" w:rsidP="002C1D36">
            <w:pPr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Urine Osmolality</w:t>
            </w:r>
          </w:p>
        </w:tc>
        <w:tc>
          <w:tcPr>
            <w:tcW w:w="1665" w:type="dxa"/>
            <w:vAlign w:val="center"/>
          </w:tcPr>
          <w:p w14:paraId="0EB51EA0" w14:textId="0DB43452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55649A1E" w14:textId="421279F2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0F79615E" w14:textId="0E22EA73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  <w:tc>
          <w:tcPr>
            <w:tcW w:w="1665" w:type="dxa"/>
            <w:vAlign w:val="center"/>
          </w:tcPr>
          <w:p w14:paraId="3E991F47" w14:textId="5B546B07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  <w:lang w:val="it-IT"/>
              </w:rPr>
              <w:t>Monthly</w:t>
            </w:r>
          </w:p>
        </w:tc>
      </w:tr>
      <w:tr w:rsidR="002C1D36" w:rsidRPr="00BB2006" w14:paraId="1CB1341B" w14:textId="77777777" w:rsidTr="00B664C8">
        <w:tc>
          <w:tcPr>
            <w:tcW w:w="3443" w:type="dxa"/>
          </w:tcPr>
          <w:p w14:paraId="3FBCF687" w14:textId="5573606C" w:rsidR="002C1D36" w:rsidRPr="00BB2006" w:rsidRDefault="002C1D36" w:rsidP="002C1D36">
            <w:pPr>
              <w:tabs>
                <w:tab w:val="left" w:pos="2544"/>
              </w:tabs>
              <w:spacing w:beforeLines="20" w:before="48" w:afterLines="20" w:after="48"/>
              <w:rPr>
                <w:rFonts w:ascii="Calibri" w:hAnsi="Calibri"/>
                <w:sz w:val="22"/>
                <w:szCs w:val="22"/>
              </w:rPr>
            </w:pPr>
            <w:r w:rsidRPr="006B4861">
              <w:rPr>
                <w:rFonts w:ascii="Calibri" w:hAnsi="Calibri"/>
                <w:sz w:val="22"/>
                <w:szCs w:val="22"/>
              </w:rPr>
              <w:t>24-hour urine for sodium, protein, creatinine, urea, osmolality.  NOTE: Provide containers up to 6 L </w:t>
            </w:r>
          </w:p>
        </w:tc>
        <w:tc>
          <w:tcPr>
            <w:tcW w:w="1665" w:type="dxa"/>
            <w:vAlign w:val="center"/>
          </w:tcPr>
          <w:p w14:paraId="4F4A6F6F" w14:textId="58173A9C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Q6 mos</w:t>
            </w:r>
          </w:p>
        </w:tc>
        <w:tc>
          <w:tcPr>
            <w:tcW w:w="1665" w:type="dxa"/>
            <w:vAlign w:val="center"/>
          </w:tcPr>
          <w:p w14:paraId="75A1DFB8" w14:textId="7024960A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 Q6 mos</w:t>
            </w:r>
          </w:p>
        </w:tc>
        <w:tc>
          <w:tcPr>
            <w:tcW w:w="1665" w:type="dxa"/>
            <w:vAlign w:val="center"/>
          </w:tcPr>
          <w:p w14:paraId="5E109359" w14:textId="0FFF29B4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 xml:space="preserve"> Q6 mos</w:t>
            </w:r>
          </w:p>
        </w:tc>
        <w:tc>
          <w:tcPr>
            <w:tcW w:w="1665" w:type="dxa"/>
            <w:vAlign w:val="center"/>
          </w:tcPr>
          <w:p w14:paraId="3CF1A0C3" w14:textId="31924F29" w:rsidR="002C1D36" w:rsidRPr="00BB2006" w:rsidRDefault="002C1D36" w:rsidP="002C1D36">
            <w:pPr>
              <w:spacing w:beforeLines="20" w:before="48" w:afterLines="20" w:after="48"/>
              <w:jc w:val="center"/>
              <w:rPr>
                <w:rFonts w:ascii="Calibri" w:hAnsi="Calibri"/>
                <w:sz w:val="22"/>
                <w:szCs w:val="22"/>
              </w:rPr>
            </w:pPr>
            <w:r w:rsidRPr="007A2717">
              <w:rPr>
                <w:rFonts w:ascii="Calibri" w:hAnsi="Calibri"/>
                <w:sz w:val="22"/>
                <w:szCs w:val="22"/>
              </w:rPr>
              <w:t>Q6 mos</w:t>
            </w:r>
          </w:p>
        </w:tc>
      </w:tr>
      <w:tr w:rsidR="00BD06BE" w:rsidRPr="00BB2006" w14:paraId="4B82222B" w14:textId="77777777" w:rsidTr="00BD06BE">
        <w:tc>
          <w:tcPr>
            <w:tcW w:w="10103" w:type="dxa"/>
            <w:gridSpan w:val="5"/>
          </w:tcPr>
          <w:p w14:paraId="72C004B9" w14:textId="23388182" w:rsidR="00BD06BE" w:rsidRPr="00BD06BE" w:rsidRDefault="00BD06BE" w:rsidP="00EA72F5">
            <w:pPr>
              <w:tabs>
                <w:tab w:val="left" w:pos="2544"/>
              </w:tabs>
              <w:spacing w:beforeLines="20" w:before="48" w:afterLines="20" w:after="48"/>
              <w:jc w:val="center"/>
              <w:rPr>
                <w:rFonts w:ascii="Calibri" w:hAnsi="Calibri"/>
                <w:i/>
                <w:sz w:val="20"/>
                <w:szCs w:val="22"/>
              </w:rPr>
            </w:pPr>
            <w:r w:rsidRPr="00136E53">
              <w:rPr>
                <w:rFonts w:ascii="Calibri" w:hAnsi="Calibri"/>
                <w:i/>
                <w:sz w:val="20"/>
                <w:szCs w:val="22"/>
              </w:rPr>
              <w:t>These are general guidelines for lab monitoring that can be modified when approp</w:t>
            </w:r>
            <w:r w:rsidR="00EA72F5">
              <w:rPr>
                <w:rFonts w:ascii="Calibri" w:hAnsi="Calibri"/>
                <w:i/>
                <w:sz w:val="20"/>
                <w:szCs w:val="22"/>
              </w:rPr>
              <w:t xml:space="preserve">riate for individual patients. </w:t>
            </w:r>
            <w:r w:rsidRPr="00136E53">
              <w:rPr>
                <w:rFonts w:ascii="Calibri" w:hAnsi="Calibri"/>
                <w:i/>
                <w:sz w:val="20"/>
                <w:szCs w:val="22"/>
              </w:rPr>
              <w:t>The exception</w:t>
            </w:r>
            <w:r w:rsidR="00EA72F5">
              <w:rPr>
                <w:rFonts w:ascii="Calibri" w:hAnsi="Calibri"/>
                <w:i/>
                <w:sz w:val="20"/>
                <w:szCs w:val="22"/>
              </w:rPr>
              <w:t xml:space="preserve"> are the tests marked with **. </w:t>
            </w:r>
            <w:r w:rsidRPr="00136E53">
              <w:rPr>
                <w:rFonts w:ascii="Calibri" w:hAnsi="Calibri"/>
                <w:i/>
                <w:sz w:val="20"/>
                <w:szCs w:val="22"/>
              </w:rPr>
              <w:t>These hepatic monitoring tests are mandatory and as such the frequency cannot be modified; for patients on tolvaptan they must be performed monthly for the first 18 months on treatment and every 3 months thereafter.</w:t>
            </w:r>
          </w:p>
        </w:tc>
      </w:tr>
    </w:tbl>
    <w:p w14:paraId="305EC171" w14:textId="75CB1DCB" w:rsidR="002C631A" w:rsidRPr="00BA7588" w:rsidRDefault="002C631A" w:rsidP="002C631A">
      <w:pPr>
        <w:rPr>
          <w:rFonts w:ascii="Calibri" w:hAnsi="Calibri"/>
          <w:b/>
          <w:sz w:val="32"/>
        </w:rPr>
      </w:pPr>
    </w:p>
    <w:p w14:paraId="4A0CC19E" w14:textId="7F82D49F" w:rsidR="002C631A" w:rsidRPr="002C631A" w:rsidRDefault="002C631A" w:rsidP="002C631A">
      <w:pPr>
        <w:rPr>
          <w:rFonts w:ascii="Calibri" w:hAnsi="Calibri"/>
          <w:sz w:val="32"/>
        </w:rPr>
      </w:pPr>
    </w:p>
    <w:p w14:paraId="72809756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883E5C9" w14:textId="492975FF" w:rsidR="002C631A" w:rsidRPr="002C631A" w:rsidRDefault="002C631A" w:rsidP="002C631A">
      <w:pPr>
        <w:rPr>
          <w:rFonts w:ascii="Calibri" w:hAnsi="Calibri"/>
          <w:sz w:val="32"/>
        </w:rPr>
      </w:pPr>
    </w:p>
    <w:p w14:paraId="63A230D1" w14:textId="77777777" w:rsidR="00737ABB" w:rsidRDefault="00737ABB" w:rsidP="002C631A">
      <w:pPr>
        <w:rPr>
          <w:rFonts w:ascii="Calibri" w:hAnsi="Calibri"/>
          <w:sz w:val="32"/>
        </w:rPr>
      </w:pPr>
    </w:p>
    <w:p w14:paraId="6037A50E" w14:textId="7CFFEBC1" w:rsidR="00737ABB" w:rsidRDefault="00737ABB" w:rsidP="002C631A">
      <w:pPr>
        <w:rPr>
          <w:rFonts w:ascii="Calibri" w:hAnsi="Calibri"/>
          <w:sz w:val="32"/>
        </w:rPr>
      </w:pPr>
    </w:p>
    <w:p w14:paraId="51C3EFD6" w14:textId="5EB31881" w:rsidR="00737ABB" w:rsidRDefault="00737ABB" w:rsidP="002C631A">
      <w:pPr>
        <w:rPr>
          <w:rFonts w:ascii="Calibri" w:hAnsi="Calibri"/>
          <w:sz w:val="32"/>
        </w:rPr>
      </w:pPr>
    </w:p>
    <w:p w14:paraId="64D4D834" w14:textId="0E8502A8" w:rsidR="00737ABB" w:rsidRDefault="00737ABB" w:rsidP="002C631A">
      <w:pPr>
        <w:rPr>
          <w:rFonts w:ascii="Calibri" w:hAnsi="Calibri"/>
          <w:sz w:val="32"/>
        </w:rPr>
      </w:pPr>
    </w:p>
    <w:p w14:paraId="54773F92" w14:textId="77777777" w:rsidR="00737ABB" w:rsidRDefault="00737ABB" w:rsidP="002C631A">
      <w:pPr>
        <w:rPr>
          <w:rFonts w:ascii="Calibri" w:hAnsi="Calibri"/>
          <w:sz w:val="32"/>
        </w:rPr>
      </w:pPr>
    </w:p>
    <w:p w14:paraId="7DCEA777" w14:textId="77777777" w:rsidR="00737ABB" w:rsidRDefault="00737ABB" w:rsidP="002C631A">
      <w:pPr>
        <w:rPr>
          <w:rFonts w:ascii="Calibri" w:hAnsi="Calibri"/>
          <w:sz w:val="32"/>
        </w:rPr>
      </w:pPr>
    </w:p>
    <w:p w14:paraId="7BFB81DA" w14:textId="77777777" w:rsidR="00737ABB" w:rsidRDefault="00737ABB" w:rsidP="002C631A">
      <w:pPr>
        <w:rPr>
          <w:rFonts w:ascii="Calibri" w:hAnsi="Calibri"/>
          <w:sz w:val="32"/>
        </w:rPr>
      </w:pPr>
    </w:p>
    <w:p w14:paraId="08222D1A" w14:textId="5BAA9D4C" w:rsidR="002C631A" w:rsidRPr="002C631A" w:rsidRDefault="002C631A" w:rsidP="002C631A">
      <w:pPr>
        <w:rPr>
          <w:rFonts w:ascii="Calibri" w:hAnsi="Calibri"/>
          <w:sz w:val="32"/>
        </w:rPr>
      </w:pPr>
    </w:p>
    <w:p w14:paraId="18CA116B" w14:textId="77777777" w:rsidR="002C631A" w:rsidRDefault="002C631A" w:rsidP="002C631A">
      <w:pPr>
        <w:rPr>
          <w:rFonts w:ascii="Calibri" w:hAnsi="Calibri"/>
          <w:sz w:val="32"/>
        </w:rPr>
      </w:pPr>
    </w:p>
    <w:p w14:paraId="2B4DD4C5" w14:textId="77777777" w:rsidR="00737ABB" w:rsidRDefault="00737ABB" w:rsidP="002C631A">
      <w:pPr>
        <w:rPr>
          <w:rFonts w:ascii="Calibri" w:hAnsi="Calibri"/>
          <w:sz w:val="32"/>
        </w:rPr>
      </w:pPr>
    </w:p>
    <w:p w14:paraId="63E858C4" w14:textId="77777777" w:rsidR="00737ABB" w:rsidRPr="002C631A" w:rsidRDefault="00737ABB" w:rsidP="002C631A">
      <w:pPr>
        <w:rPr>
          <w:rFonts w:ascii="Calibri" w:hAnsi="Calibri"/>
          <w:sz w:val="32"/>
        </w:rPr>
      </w:pPr>
    </w:p>
    <w:p w14:paraId="0BD4F673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3497389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7828446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526C4D40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67B350F2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46E9571A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367FE7FF" w14:textId="77777777" w:rsidR="002C631A" w:rsidRPr="002C631A" w:rsidRDefault="002C631A" w:rsidP="002C631A">
      <w:pPr>
        <w:rPr>
          <w:rFonts w:ascii="Calibri" w:hAnsi="Calibri"/>
          <w:sz w:val="32"/>
        </w:rPr>
      </w:pPr>
    </w:p>
    <w:p w14:paraId="17A87670" w14:textId="431331D7" w:rsidR="002C631A" w:rsidRPr="002C631A" w:rsidRDefault="002C631A" w:rsidP="002C631A">
      <w:pPr>
        <w:rPr>
          <w:rFonts w:ascii="Calibri" w:hAnsi="Calibri"/>
          <w:sz w:val="32"/>
        </w:rPr>
      </w:pPr>
    </w:p>
    <w:p w14:paraId="21EEE7BB" w14:textId="212F8E16" w:rsidR="00737ABB" w:rsidRPr="002C631A" w:rsidRDefault="00F80E9B" w:rsidP="0081337E">
      <w:pPr>
        <w:rPr>
          <w:rFonts w:ascii="Calibri" w:hAnsi="Calibri"/>
          <w:sz w:val="32"/>
        </w:rPr>
      </w:pPr>
      <w:r>
        <w:rPr>
          <w:rFonts w:ascii="Calibri" w:hAnsi="Calibri" w:cs="Arial"/>
          <w:b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0D2B1AA" wp14:editId="13AAC1E1">
                <wp:simplePos x="0" y="0"/>
                <wp:positionH relativeFrom="margin">
                  <wp:align>left</wp:align>
                </wp:positionH>
                <wp:positionV relativeFrom="paragraph">
                  <wp:posOffset>810048</wp:posOffset>
                </wp:positionV>
                <wp:extent cx="213360" cy="205740"/>
                <wp:effectExtent l="0" t="0" r="15240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16D60" w14:textId="77777777" w:rsidR="003A63CA" w:rsidRDefault="003A63CA" w:rsidP="002521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D2B1AA" id="_x0000_s1039" style="position:absolute;margin-left:0;margin-top:63.8pt;width:16.8pt;height:16.2pt;z-index:251713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" fillcolor="#f2f2f2 [3052]" strokecolor="black [3213]" strokeweight=".25pt">
                <v:stroke dashstyle="dash" joinstyle="miter"/>
                <v:textbox>
                  <w:txbxContent>
                    <w:p w14:paraId="03F16D60" w14:textId="77777777" w:rsidR="003A63CA" w:rsidRDefault="003A63CA" w:rsidP="00252109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737ABB" w:rsidRPr="002C631A" w:rsidSect="0081337E">
      <w:footerReference w:type="default" r:id="rId13"/>
      <w:pgSz w:w="12240" w:h="15840"/>
      <w:pgMar w:top="426" w:right="360" w:bottom="360" w:left="360" w:header="283" w:footer="54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598B5" w14:textId="77777777" w:rsidR="00740DF6" w:rsidRDefault="00740DF6" w:rsidP="00DA7F0F">
      <w:r>
        <w:separator/>
      </w:r>
    </w:p>
  </w:endnote>
  <w:endnote w:type="continuationSeparator" w:id="0">
    <w:p w14:paraId="0B5D8912" w14:textId="77777777" w:rsidR="00740DF6" w:rsidRDefault="00740DF6" w:rsidP="00DA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675760"/>
      <w:docPartObj>
        <w:docPartGallery w:val="Page Numbers (Bottom of Page)"/>
        <w:docPartUnique/>
      </w:docPartObj>
    </w:sdtPr>
    <w:sdtEndPr/>
    <w:sdtContent>
      <w:sdt>
        <w:sdtPr>
          <w:id w:val="-653762301"/>
          <w:docPartObj>
            <w:docPartGallery w:val="Page Numbers (Top of Page)"/>
            <w:docPartUnique/>
          </w:docPartObj>
        </w:sdtPr>
        <w:sdtEndPr/>
        <w:sdtContent>
          <w:p w14:paraId="1DEDCEBA" w14:textId="25B6FE10" w:rsidR="003A63CA" w:rsidRDefault="003A63CA" w:rsidP="00470366">
            <w:pPr>
              <w:pStyle w:val="Footer"/>
              <w:tabs>
                <w:tab w:val="clear" w:pos="4680"/>
                <w:tab w:val="clear" w:pos="9360"/>
                <w:tab w:val="center" w:pos="5954"/>
                <w:tab w:val="right" w:pos="11199"/>
              </w:tabs>
              <w:ind w:left="426" w:right="-104"/>
            </w:pPr>
            <w:r>
              <w:t xml:space="preserve"> </w:t>
            </w:r>
            <w:r w:rsidRPr="002C631A">
              <w:rPr>
                <w:rFonts w:ascii="Arial Narrow" w:hAnsi="Arial Narrow"/>
                <w:sz w:val="16"/>
                <w:szCs w:val="16"/>
              </w:rPr>
              <w:t>Form ID:</w:t>
            </w:r>
            <w:r>
              <w:rPr>
                <w:rFonts w:ascii="Arial Narrow" w:hAnsi="Arial Narrow"/>
                <w:sz w:val="16"/>
                <w:szCs w:val="16"/>
              </w:rPr>
              <w:t xml:space="preserve"> ______________</w:t>
            </w:r>
            <w:r>
              <w:rPr>
                <w:rFonts w:ascii="Arial Narrow" w:hAnsi="Arial Narrow"/>
                <w:sz w:val="16"/>
                <w:szCs w:val="16"/>
              </w:rPr>
              <w:tab/>
              <w:t xml:space="preserve">                                                                                                  Rev: </w:t>
            </w:r>
            <w:r w:rsidR="007E0CDA">
              <w:rPr>
                <w:rFonts w:ascii="Arial Narrow" w:hAnsi="Arial Narrow"/>
                <w:sz w:val="16"/>
                <w:szCs w:val="16"/>
              </w:rPr>
              <w:t>Apr 2</w:t>
            </w:r>
            <w:r>
              <w:rPr>
                <w:rFonts w:ascii="Arial Narrow" w:hAnsi="Arial Narrow"/>
                <w:sz w:val="16"/>
                <w:szCs w:val="16"/>
              </w:rPr>
              <w:t>, 2020</w:t>
            </w:r>
            <w:r>
              <w:t xml:space="preserve">                                                             </w:t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A134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C631A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A134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2C631A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76EEC57" w14:textId="01572695" w:rsidR="003A63CA" w:rsidRDefault="003A63CA" w:rsidP="0081337E">
    <w:pPr>
      <w:pStyle w:val="Footer"/>
      <w:tabs>
        <w:tab w:val="clear" w:pos="4680"/>
        <w:tab w:val="clear" w:pos="9360"/>
        <w:tab w:val="left" w:pos="2080"/>
        <w:tab w:val="left" w:pos="10348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8B48D" w14:textId="77777777" w:rsidR="00740DF6" w:rsidRDefault="00740DF6" w:rsidP="00DA7F0F">
      <w:r>
        <w:separator/>
      </w:r>
    </w:p>
  </w:footnote>
  <w:footnote w:type="continuationSeparator" w:id="0">
    <w:p w14:paraId="4B694CA3" w14:textId="77777777" w:rsidR="00740DF6" w:rsidRDefault="00740DF6" w:rsidP="00DA7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19"/>
  <w:drawingGridVerticalSpacing w:val="119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xszQzNDM3NDE2NTFQ0lEKTi0uzszPAykwrAUAWDjACiwAAAA="/>
  </w:docVars>
  <w:rsids>
    <w:rsidRoot w:val="004E0D6B"/>
    <w:rsid w:val="00014970"/>
    <w:rsid w:val="000354BE"/>
    <w:rsid w:val="00052373"/>
    <w:rsid w:val="00083422"/>
    <w:rsid w:val="000A134C"/>
    <w:rsid w:val="000A58A0"/>
    <w:rsid w:val="000B4A84"/>
    <w:rsid w:val="000C1F16"/>
    <w:rsid w:val="000E1E79"/>
    <w:rsid w:val="00111C1C"/>
    <w:rsid w:val="00136E53"/>
    <w:rsid w:val="00144218"/>
    <w:rsid w:val="001721D3"/>
    <w:rsid w:val="0017445A"/>
    <w:rsid w:val="00175A84"/>
    <w:rsid w:val="001A0FC1"/>
    <w:rsid w:val="001B0ECB"/>
    <w:rsid w:val="001B45C7"/>
    <w:rsid w:val="001D0365"/>
    <w:rsid w:val="001E222C"/>
    <w:rsid w:val="001E7789"/>
    <w:rsid w:val="001F2D70"/>
    <w:rsid w:val="001F4313"/>
    <w:rsid w:val="00202419"/>
    <w:rsid w:val="002042C1"/>
    <w:rsid w:val="00223F65"/>
    <w:rsid w:val="002257B2"/>
    <w:rsid w:val="00245A63"/>
    <w:rsid w:val="002477E2"/>
    <w:rsid w:val="00247F2C"/>
    <w:rsid w:val="00252109"/>
    <w:rsid w:val="00281EE5"/>
    <w:rsid w:val="00286F53"/>
    <w:rsid w:val="002B4E13"/>
    <w:rsid w:val="002C1D36"/>
    <w:rsid w:val="002C631A"/>
    <w:rsid w:val="002D40A1"/>
    <w:rsid w:val="002D77A0"/>
    <w:rsid w:val="002E1012"/>
    <w:rsid w:val="00302681"/>
    <w:rsid w:val="0030276F"/>
    <w:rsid w:val="00355399"/>
    <w:rsid w:val="003817B2"/>
    <w:rsid w:val="00394491"/>
    <w:rsid w:val="003965EF"/>
    <w:rsid w:val="003A63CA"/>
    <w:rsid w:val="003C26D9"/>
    <w:rsid w:val="003C2D28"/>
    <w:rsid w:val="003C5927"/>
    <w:rsid w:val="003C5E93"/>
    <w:rsid w:val="003C61BD"/>
    <w:rsid w:val="003E17FA"/>
    <w:rsid w:val="003E234F"/>
    <w:rsid w:val="003F180C"/>
    <w:rsid w:val="00400955"/>
    <w:rsid w:val="00432E49"/>
    <w:rsid w:val="00452ED3"/>
    <w:rsid w:val="004664C4"/>
    <w:rsid w:val="00470366"/>
    <w:rsid w:val="00476A2F"/>
    <w:rsid w:val="00481CB2"/>
    <w:rsid w:val="00493078"/>
    <w:rsid w:val="00493849"/>
    <w:rsid w:val="00496739"/>
    <w:rsid w:val="004A7717"/>
    <w:rsid w:val="004B3D03"/>
    <w:rsid w:val="004B4443"/>
    <w:rsid w:val="004B64B1"/>
    <w:rsid w:val="004C5500"/>
    <w:rsid w:val="004E0D6B"/>
    <w:rsid w:val="004F3019"/>
    <w:rsid w:val="00501EB1"/>
    <w:rsid w:val="00524CBE"/>
    <w:rsid w:val="0054287D"/>
    <w:rsid w:val="00551D3E"/>
    <w:rsid w:val="0057174D"/>
    <w:rsid w:val="00576F8C"/>
    <w:rsid w:val="005D7A75"/>
    <w:rsid w:val="00616C0C"/>
    <w:rsid w:val="00624538"/>
    <w:rsid w:val="00637918"/>
    <w:rsid w:val="00654E86"/>
    <w:rsid w:val="00657DDC"/>
    <w:rsid w:val="00686F3A"/>
    <w:rsid w:val="006922BF"/>
    <w:rsid w:val="006D7798"/>
    <w:rsid w:val="006E4650"/>
    <w:rsid w:val="006F2F85"/>
    <w:rsid w:val="00700B4E"/>
    <w:rsid w:val="00707C93"/>
    <w:rsid w:val="00717359"/>
    <w:rsid w:val="007361BB"/>
    <w:rsid w:val="00736235"/>
    <w:rsid w:val="00737ABB"/>
    <w:rsid w:val="00740DF6"/>
    <w:rsid w:val="00766AC3"/>
    <w:rsid w:val="007724E1"/>
    <w:rsid w:val="00784024"/>
    <w:rsid w:val="007867E9"/>
    <w:rsid w:val="007A194D"/>
    <w:rsid w:val="007B7A5F"/>
    <w:rsid w:val="007E0CDA"/>
    <w:rsid w:val="007E57BA"/>
    <w:rsid w:val="00810D56"/>
    <w:rsid w:val="0081337E"/>
    <w:rsid w:val="008171E3"/>
    <w:rsid w:val="00831C33"/>
    <w:rsid w:val="008371B5"/>
    <w:rsid w:val="0085558A"/>
    <w:rsid w:val="0088053D"/>
    <w:rsid w:val="00881E05"/>
    <w:rsid w:val="00886781"/>
    <w:rsid w:val="00886C20"/>
    <w:rsid w:val="00890F52"/>
    <w:rsid w:val="00893E81"/>
    <w:rsid w:val="008F72F2"/>
    <w:rsid w:val="00911955"/>
    <w:rsid w:val="00942D09"/>
    <w:rsid w:val="00947D7A"/>
    <w:rsid w:val="00950ED6"/>
    <w:rsid w:val="0095159F"/>
    <w:rsid w:val="009725FE"/>
    <w:rsid w:val="009822FD"/>
    <w:rsid w:val="009A2D1E"/>
    <w:rsid w:val="009A65C7"/>
    <w:rsid w:val="009D1548"/>
    <w:rsid w:val="009D205F"/>
    <w:rsid w:val="009D44D9"/>
    <w:rsid w:val="009F21A3"/>
    <w:rsid w:val="009F2CB8"/>
    <w:rsid w:val="00A068E8"/>
    <w:rsid w:val="00A23A0C"/>
    <w:rsid w:val="00A35D8C"/>
    <w:rsid w:val="00A5144C"/>
    <w:rsid w:val="00A57199"/>
    <w:rsid w:val="00A61EE1"/>
    <w:rsid w:val="00A765C9"/>
    <w:rsid w:val="00AE6FEA"/>
    <w:rsid w:val="00B00413"/>
    <w:rsid w:val="00B24390"/>
    <w:rsid w:val="00B476A2"/>
    <w:rsid w:val="00B533F0"/>
    <w:rsid w:val="00B632E5"/>
    <w:rsid w:val="00B664C8"/>
    <w:rsid w:val="00B82663"/>
    <w:rsid w:val="00B85ED8"/>
    <w:rsid w:val="00BA7588"/>
    <w:rsid w:val="00BB2006"/>
    <w:rsid w:val="00BB41A7"/>
    <w:rsid w:val="00BD06BE"/>
    <w:rsid w:val="00BE229D"/>
    <w:rsid w:val="00BF0781"/>
    <w:rsid w:val="00BF0A6F"/>
    <w:rsid w:val="00BF4EDE"/>
    <w:rsid w:val="00C028D5"/>
    <w:rsid w:val="00C13D1E"/>
    <w:rsid w:val="00C15719"/>
    <w:rsid w:val="00C25E91"/>
    <w:rsid w:val="00C429BB"/>
    <w:rsid w:val="00C43D1C"/>
    <w:rsid w:val="00C81505"/>
    <w:rsid w:val="00C81677"/>
    <w:rsid w:val="00C825CD"/>
    <w:rsid w:val="00CA68AC"/>
    <w:rsid w:val="00CB5E5D"/>
    <w:rsid w:val="00CB736D"/>
    <w:rsid w:val="00CE151C"/>
    <w:rsid w:val="00CF56B3"/>
    <w:rsid w:val="00D07B53"/>
    <w:rsid w:val="00D1296B"/>
    <w:rsid w:val="00D12A1C"/>
    <w:rsid w:val="00D12E6C"/>
    <w:rsid w:val="00D222F6"/>
    <w:rsid w:val="00D40224"/>
    <w:rsid w:val="00D41554"/>
    <w:rsid w:val="00D41BB1"/>
    <w:rsid w:val="00D56A0B"/>
    <w:rsid w:val="00D67AC4"/>
    <w:rsid w:val="00D75FFF"/>
    <w:rsid w:val="00DA1809"/>
    <w:rsid w:val="00DA1B34"/>
    <w:rsid w:val="00DA2D76"/>
    <w:rsid w:val="00DA7F0F"/>
    <w:rsid w:val="00DB3A04"/>
    <w:rsid w:val="00DB715F"/>
    <w:rsid w:val="00DB736B"/>
    <w:rsid w:val="00DC6DE0"/>
    <w:rsid w:val="00DD466E"/>
    <w:rsid w:val="00DE42F0"/>
    <w:rsid w:val="00E050C9"/>
    <w:rsid w:val="00E258A0"/>
    <w:rsid w:val="00E31B49"/>
    <w:rsid w:val="00E363D0"/>
    <w:rsid w:val="00E41E3A"/>
    <w:rsid w:val="00E90D9E"/>
    <w:rsid w:val="00E9280E"/>
    <w:rsid w:val="00EA72F5"/>
    <w:rsid w:val="00EC4700"/>
    <w:rsid w:val="00EC5FA0"/>
    <w:rsid w:val="00EF5FAD"/>
    <w:rsid w:val="00F01148"/>
    <w:rsid w:val="00F0248B"/>
    <w:rsid w:val="00F03706"/>
    <w:rsid w:val="00F053B1"/>
    <w:rsid w:val="00F217A4"/>
    <w:rsid w:val="00F242C3"/>
    <w:rsid w:val="00F6108C"/>
    <w:rsid w:val="00F66373"/>
    <w:rsid w:val="00F674AC"/>
    <w:rsid w:val="00F70D83"/>
    <w:rsid w:val="00F80E9B"/>
    <w:rsid w:val="00F8173B"/>
    <w:rsid w:val="00F848CF"/>
    <w:rsid w:val="00F9359D"/>
    <w:rsid w:val="00F950CF"/>
    <w:rsid w:val="00FA2420"/>
    <w:rsid w:val="00FA6473"/>
    <w:rsid w:val="00FF23EF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F1AC2"/>
  <w14:defaultImageDpi w14:val="96"/>
  <w15:docId w15:val="{44551F56-C9DE-4A4E-B95F-9DB86EC0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EC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ECB"/>
    <w:pPr>
      <w:spacing w:after="0" w:line="240" w:lineRule="auto"/>
    </w:pPr>
    <w:rPr>
      <w:rFonts w:ascii="Calibri" w:hAnsi="Calibri"/>
      <w:lang w:eastAsia="en-US"/>
    </w:rPr>
  </w:style>
  <w:style w:type="character" w:styleId="Strong">
    <w:name w:val="Strong"/>
    <w:basedOn w:val="DefaultParagraphFont"/>
    <w:uiPriority w:val="22"/>
    <w:qFormat/>
    <w:rsid w:val="001B0ECB"/>
    <w:rPr>
      <w:b/>
    </w:rPr>
  </w:style>
  <w:style w:type="paragraph" w:styleId="Header">
    <w:name w:val="header"/>
    <w:basedOn w:val="Normal"/>
    <w:link w:val="Head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A7F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7F0F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A61EE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D9"/>
    <w:rPr>
      <w:rFonts w:ascii="Segoe UI" w:hAnsi="Segoe UI" w:cs="Segoe UI"/>
      <w:sz w:val="18"/>
      <w:szCs w:val="18"/>
      <w:lang w:val="en-US" w:eastAsia="en-US"/>
    </w:rPr>
  </w:style>
  <w:style w:type="paragraph" w:styleId="EnvelopeAddress">
    <w:name w:val="envelope address"/>
    <w:basedOn w:val="Normal"/>
    <w:uiPriority w:val="99"/>
    <w:unhideWhenUsed/>
    <w:rsid w:val="00E90D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E90D9E"/>
    <w:rPr>
      <w:rFonts w:asciiTheme="majorHAnsi" w:eastAsiaTheme="majorEastAsia" w:hAnsiTheme="majorHAnsi" w:cstheme="majorBid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70D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70D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D8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D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D83"/>
    <w:rPr>
      <w:b/>
      <w:bCs/>
      <w:sz w:val="20"/>
      <w:szCs w:val="20"/>
      <w:lang w:val="en-US" w:eastAsia="en-US"/>
    </w:rPr>
  </w:style>
  <w:style w:type="character" w:customStyle="1" w:styleId="Style1">
    <w:name w:val="Style1"/>
    <w:basedOn w:val="DefaultParagraphFont"/>
    <w:uiPriority w:val="1"/>
    <w:rsid w:val="003E234F"/>
    <w:rPr>
      <w:b/>
    </w:rPr>
  </w:style>
  <w:style w:type="character" w:customStyle="1" w:styleId="Style2">
    <w:name w:val="Style2"/>
    <w:basedOn w:val="DefaultParagraphFont"/>
    <w:uiPriority w:val="1"/>
    <w:rsid w:val="003E234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3E234F"/>
    <w:rPr>
      <w:rFonts w:asciiTheme="minorHAnsi" w:hAnsiTheme="minorHAnsi"/>
      <w:b/>
      <w:sz w:val="22"/>
    </w:rPr>
  </w:style>
  <w:style w:type="character" w:customStyle="1" w:styleId="Style4">
    <w:name w:val="Style4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5">
    <w:name w:val="Style5"/>
    <w:basedOn w:val="DefaultParagraphFont"/>
    <w:uiPriority w:val="1"/>
    <w:rsid w:val="001F2D70"/>
    <w:rPr>
      <w:rFonts w:asciiTheme="minorHAnsi" w:hAnsiTheme="minorHAnsi"/>
      <w:sz w:val="16"/>
    </w:rPr>
  </w:style>
  <w:style w:type="character" w:customStyle="1" w:styleId="Style6">
    <w:name w:val="Style6"/>
    <w:basedOn w:val="DefaultParagraphFont"/>
    <w:uiPriority w:val="1"/>
    <w:rsid w:val="00E31B49"/>
    <w:rPr>
      <w:rFonts w:asciiTheme="minorHAnsi" w:hAnsiTheme="minorHAnsi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renalagency.ca/resource-gallery/Documents/Ordering%20Reviewing%20and%20Follow%20Up%20of%20Lab%20Work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renalagency.ca/resource-gallery/Documents/Ordering%20Reviewing%20and%20Follow%20Up%20of%20Lab%20Work.pdf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CF9D5DCE594B83907A867DF7D7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13B2-320D-4A24-B80B-D977250C4073}"/>
      </w:docPartPr>
      <w:docPartBody>
        <w:p w:rsidR="004454E1" w:rsidRDefault="004454E1" w:rsidP="004454E1">
          <w:pPr>
            <w:pStyle w:val="8FCF9D5DCE594B83907A867DF7D7E890"/>
          </w:pPr>
          <w:r w:rsidRPr="006A25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A53"/>
    <w:rsid w:val="004454E1"/>
    <w:rsid w:val="00453616"/>
    <w:rsid w:val="005443C1"/>
    <w:rsid w:val="00637938"/>
    <w:rsid w:val="009460C8"/>
    <w:rsid w:val="00FD5A53"/>
    <w:rsid w:val="00FE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4E1"/>
    <w:rPr>
      <w:color w:val="808080"/>
    </w:rPr>
  </w:style>
  <w:style w:type="paragraph" w:customStyle="1" w:styleId="93EA49D55B044B83B7D72EBD889C07AB">
    <w:name w:val="93EA49D55B044B83B7D72EBD889C07AB"/>
    <w:rsid w:val="00FD5A53"/>
  </w:style>
  <w:style w:type="paragraph" w:customStyle="1" w:styleId="3B380BF57BEC42699C6999465712848A">
    <w:name w:val="3B380BF57BEC42699C6999465712848A"/>
    <w:rsid w:val="004454E1"/>
  </w:style>
  <w:style w:type="paragraph" w:customStyle="1" w:styleId="8FCF9D5DCE594B83907A867DF7D7E890">
    <w:name w:val="8FCF9D5DCE594B83907A867DF7D7E890"/>
    <w:rsid w:val="004454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Polycystic Kidney Disease (ADPKD)</TermName>
          <TermId xmlns="http://schemas.microsoft.com/office/infopath/2007/PartnerControls">05318b85-2b9d-49a9-82d4-dfe712b173db</TermId>
        </TermInfo>
        <TermInfo xmlns="http://schemas.microsoft.com/office/infopath/2007/PartnerControls">
          <TermName xmlns="http://schemas.microsoft.com/office/infopath/2007/PartnerControls"> KCC</TermName>
          <TermId xmlns="http://schemas.microsoft.com/office/infopath/2007/PartnerControls">572ed040-c16c-4f01-81d7-be9730f50e34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/>
    </b037cdbb674749148ed92d9d3c966d34>
    <DocumentLanguage xmlns="4de64c37-ebdf-406a-9f1b-af099cf715f4" xsi:nil="true"/>
    <TaxCatchAll xmlns="67044c99-5a09-4b69-ac4c-52c28ac1aa45">
      <Value>56</Value>
      <Value>45</Value>
    </TaxCatchAll>
    <Actions xmlns="c159c56b-ec28-428f-a724-6a3820a891b7">Current File</Actions>
    <DocumentDescription xmlns="4de64c37-ebdf-406a-9f1b-af099cf715f4" xsi:nil="true"/>
    <_dlc_DocId xmlns="67044c99-5a09-4b69-ac4c-52c28ac1aa45">BCPRA-31-2505</_dlc_DocId>
    <_dlc_DocIdUrl xmlns="67044c99-5a09-4b69-ac4c-52c28ac1aa45">
      <Url>http://www.bcrenal.ca/resource-gallery/_layouts/15/DocIdRedir.aspx?ID=BCPRA-31-2505</Url>
      <Description>BCPRA-31-2505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5A9CA-C329-47D0-948D-6E140D3B03A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6B7F27-DDC2-4239-8A46-CA047E21A4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A31EC-3B77-461C-985C-96C387DA64D6}">
  <ds:schemaRefs>
    <ds:schemaRef ds:uri="http://schemas.microsoft.com/office/2006/metadata/properties"/>
    <ds:schemaRef ds:uri="http://schemas.microsoft.com/office/infopath/2007/PartnerControls"/>
    <ds:schemaRef ds:uri="67044c99-5a09-4b69-ac4c-52c28ac1aa45"/>
    <ds:schemaRef ds:uri="4de64c37-ebdf-406a-9f1b-af099cf715f4"/>
    <ds:schemaRef ds:uri="c159c56b-ec28-428f-a724-6a3820a891b7"/>
  </ds:schemaRefs>
</ds:datastoreItem>
</file>

<file path=customXml/itemProps4.xml><?xml version="1.0" encoding="utf-8"?>
<ds:datastoreItem xmlns:ds="http://schemas.openxmlformats.org/officeDocument/2006/customXml" ds:itemID="{96388EB5-79BF-43B6-AC4C-F8DE4B28C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44c99-5a09-4b69-ac4c-52c28ac1aa45"/>
    <ds:schemaRef ds:uri="4de64c37-ebdf-406a-9f1b-af099cf715f4"/>
    <ds:schemaRef ds:uri="c159c56b-ec28-428f-a724-6a3820a891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46E3835-A97C-4D5A-B1CB-9AA54F09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2397</Characters>
  <Application>Microsoft Office Word</Application>
  <DocSecurity>0</DocSecurity>
  <Lines>77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OmniForm Form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OmniForm Form</dc:title>
  <dc:subject/>
  <dc:creator>Jones, Rosalind [BCR]</dc:creator>
  <cp:keywords/>
  <dc:description/>
  <cp:lastModifiedBy>Fei, Cynthia [BCR]</cp:lastModifiedBy>
  <cp:revision>5</cp:revision>
  <cp:lastPrinted>2019-12-19T17:58:00Z</cp:lastPrinted>
  <dcterms:created xsi:type="dcterms:W3CDTF">2020-04-02T17:52:00Z</dcterms:created>
  <dcterms:modified xsi:type="dcterms:W3CDTF">2024-04-24T22:00:00Z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0x0101002EE19528FE4E12448C31CD241E77D05C00FF5D22684A31B743BF0A2854AC26F29C</vt:lpwstr>
  </property>
  <property fmtid="{D5CDD505-2E9C-101B-9397-08002B2CF9AE}" pid="3" name="_dlc_DocIdItemGuid">
    <vt:lpwstr>5db59175-2e04-48eb-8b0e-363ada75cdcf</vt:lpwstr>
  </property>
  <property fmtid="{D5CDD505-2E9C-101B-9397-08002B2CF9AE}" pid="4" name="Topics">
    <vt:lpwstr>45;#Polycystic Kidney Disease (ADPKD)|05318b85-2b9d-49a9-82d4-dfe712b173db;#56;# KCC|572ed040-c16c-4f01-81d7-be9730f50e34</vt:lpwstr>
  </property>
  <property fmtid="{D5CDD505-2E9C-101B-9397-08002B2CF9AE}" pid="5" name="ResourceCategory">
    <vt:lpwstr/>
  </property>
  <property fmtid="{D5CDD505-2E9C-101B-9397-08002B2CF9AE}" pid="6" name="Document Type">
    <vt:lpwstr/>
  </property>
  <property fmtid="{D5CDD505-2E9C-101B-9397-08002B2CF9AE}" pid="7" name="ResourceTopic">
    <vt:lpwstr/>
  </property>
  <property fmtid="{D5CDD505-2E9C-101B-9397-08002B2CF9AE}" pid="8" name="ResourceType">
    <vt:lpwstr/>
  </property>
  <property fmtid="{D5CDD505-2E9C-101B-9397-08002B2CF9AE}" pid="9" name="Services">
    <vt:lpwstr/>
  </property>
  <property fmtid="{D5CDD505-2E9C-101B-9397-08002B2CF9AE}" pid="10" name="ResourceAudience">
    <vt:lpwstr/>
  </property>
  <property fmtid="{D5CDD505-2E9C-101B-9397-08002B2CF9AE}" pid="11" name="GrammarlyDocumentId">
    <vt:lpwstr>e339296cb49dc5e19d44b35455db884861876c87c6b223da561c29d70dac240c</vt:lpwstr>
  </property>
</Properties>
</file>