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B5AF3" w14:textId="3A8E327B" w:rsidR="00EA723A" w:rsidRDefault="00EA723A" w:rsidP="00A52503">
      <w:pPr>
        <w:rPr>
          <w:rFonts w:cstheme="minorHAnsi"/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8676" w:tblpY="286"/>
        <w:tblW w:w="0" w:type="auto"/>
        <w:tblLook w:val="04A0" w:firstRow="1" w:lastRow="0" w:firstColumn="1" w:lastColumn="0" w:noHBand="0" w:noVBand="1"/>
      </w:tblPr>
      <w:tblGrid>
        <w:gridCol w:w="1202"/>
        <w:gridCol w:w="5172"/>
      </w:tblGrid>
      <w:tr w:rsidR="006716AA" w14:paraId="30030574" w14:textId="77777777" w:rsidTr="006716AA">
        <w:tc>
          <w:tcPr>
            <w:tcW w:w="1202" w:type="dxa"/>
          </w:tcPr>
          <w:p w14:paraId="108B4D89" w14:textId="79CCCC35" w:rsidR="006716AA" w:rsidRPr="006716AA" w:rsidRDefault="006716AA" w:rsidP="006716AA">
            <w:pPr>
              <w:rPr>
                <w:b/>
                <w:bCs/>
              </w:rPr>
            </w:pPr>
            <w:r>
              <w:rPr>
                <w:b/>
                <w:bCs/>
              </w:rPr>
              <w:t>Outcome Reference:</w:t>
            </w:r>
          </w:p>
        </w:tc>
        <w:tc>
          <w:tcPr>
            <w:tcW w:w="5172" w:type="dxa"/>
          </w:tcPr>
          <w:p w14:paraId="62FBAF56" w14:textId="77777777" w:rsidR="006716AA" w:rsidRDefault="006716AA" w:rsidP="006716AA">
            <w:pPr>
              <w:rPr>
                <w:sz w:val="18"/>
                <w:szCs w:val="18"/>
              </w:rPr>
            </w:pPr>
            <w:r w:rsidRPr="006716AA">
              <w:rPr>
                <w:sz w:val="18"/>
                <w:szCs w:val="18"/>
              </w:rPr>
              <w:t>Short-term (e.g., knowledge, skills, awareness, motivation)</w:t>
            </w:r>
          </w:p>
          <w:p w14:paraId="3BE2A4F6" w14:textId="77777777" w:rsidR="006716AA" w:rsidRDefault="006716AA" w:rsidP="006716AA">
            <w:pPr>
              <w:rPr>
                <w:sz w:val="18"/>
                <w:szCs w:val="18"/>
              </w:rPr>
            </w:pPr>
            <w:r w:rsidRPr="006716AA">
              <w:rPr>
                <w:sz w:val="18"/>
                <w:szCs w:val="18"/>
              </w:rPr>
              <w:t>Mid-term (e.g., action or adjustment, policy change, social action)</w:t>
            </w:r>
          </w:p>
          <w:p w14:paraId="4B2A476D" w14:textId="52301670" w:rsidR="006716AA" w:rsidRPr="006716AA" w:rsidRDefault="006716AA" w:rsidP="006716AA">
            <w:pPr>
              <w:rPr>
                <w:sz w:val="18"/>
                <w:szCs w:val="18"/>
              </w:rPr>
            </w:pPr>
            <w:r w:rsidRPr="006716AA">
              <w:rPr>
                <w:sz w:val="18"/>
                <w:szCs w:val="18"/>
              </w:rPr>
              <w:t>Long-term (e.g., wholesale changes of condition, policy acceptance)</w:t>
            </w:r>
          </w:p>
        </w:tc>
      </w:tr>
    </w:tbl>
    <w:p w14:paraId="4F5AF17B" w14:textId="6EEECBA1" w:rsidR="00C2339B" w:rsidRDefault="00C2339B" w:rsidP="00325D6B">
      <w:pPr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page" w:tblpX="748" w:tblpY="55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A83556" w14:paraId="5A1A60F2" w14:textId="77777777" w:rsidTr="00A83556">
        <w:tc>
          <w:tcPr>
            <w:tcW w:w="1413" w:type="dxa"/>
          </w:tcPr>
          <w:p w14:paraId="579B926C" w14:textId="0B387B86" w:rsidR="00A83556" w:rsidRPr="006716AA" w:rsidRDefault="006716AA" w:rsidP="00A83556">
            <w:pPr>
              <w:rPr>
                <w:b/>
                <w:bCs/>
              </w:rPr>
            </w:pPr>
            <w:r w:rsidRPr="006716AA">
              <w:rPr>
                <w:b/>
                <w:bCs/>
              </w:rPr>
              <w:t>Date:</w:t>
            </w:r>
          </w:p>
        </w:tc>
        <w:tc>
          <w:tcPr>
            <w:tcW w:w="2268" w:type="dxa"/>
          </w:tcPr>
          <w:p w14:paraId="064D2F40" w14:textId="77777777" w:rsidR="00A83556" w:rsidRDefault="00A83556" w:rsidP="00A83556"/>
        </w:tc>
      </w:tr>
      <w:tr w:rsidR="00A83556" w14:paraId="3809D8F4" w14:textId="77777777" w:rsidTr="00A83556">
        <w:tc>
          <w:tcPr>
            <w:tcW w:w="1413" w:type="dxa"/>
          </w:tcPr>
          <w:p w14:paraId="410614AE" w14:textId="211B0763" w:rsidR="00A83556" w:rsidRPr="006716AA" w:rsidRDefault="006716AA" w:rsidP="00A83556">
            <w:pPr>
              <w:rPr>
                <w:b/>
                <w:bCs/>
              </w:rPr>
            </w:pPr>
            <w:r w:rsidRPr="006716AA">
              <w:rPr>
                <w:b/>
                <w:bCs/>
              </w:rPr>
              <w:t>Version:</w:t>
            </w:r>
          </w:p>
        </w:tc>
        <w:tc>
          <w:tcPr>
            <w:tcW w:w="2268" w:type="dxa"/>
          </w:tcPr>
          <w:p w14:paraId="21543F37" w14:textId="77777777" w:rsidR="00A83556" w:rsidRDefault="00A83556" w:rsidP="00A83556"/>
        </w:tc>
      </w:tr>
    </w:tbl>
    <w:p w14:paraId="5A06D86C" w14:textId="77777777" w:rsidR="00C2339B" w:rsidRPr="00E75955" w:rsidRDefault="00C2339B" w:rsidP="00360287">
      <w:pPr>
        <w:ind w:left="426"/>
        <w:rPr>
          <w:rFonts w:cstheme="minorHAnsi"/>
          <w:b/>
        </w:rPr>
      </w:pPr>
    </w:p>
    <w:p w14:paraId="121486EA" w14:textId="3DFE83DD" w:rsidR="00737110" w:rsidRDefault="00737110" w:rsidP="0021642C"/>
    <w:p w14:paraId="2051E53A" w14:textId="1DA24251" w:rsidR="00EA723A" w:rsidRDefault="00EA723A" w:rsidP="0021642C"/>
    <w:p w14:paraId="74D6EAAD" w14:textId="77777777" w:rsidR="00EA3ABD" w:rsidRDefault="00EA3ABD" w:rsidP="0021642C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815"/>
        <w:gridCol w:w="2110"/>
        <w:gridCol w:w="2110"/>
        <w:gridCol w:w="2110"/>
        <w:gridCol w:w="2110"/>
        <w:gridCol w:w="2110"/>
      </w:tblGrid>
      <w:tr w:rsidR="006716AA" w14:paraId="129B1053" w14:textId="77777777" w:rsidTr="006716AA">
        <w:trPr>
          <w:trHeight w:val="685"/>
        </w:trPr>
        <w:tc>
          <w:tcPr>
            <w:tcW w:w="1984" w:type="dxa"/>
          </w:tcPr>
          <w:p w14:paraId="5C1DC90F" w14:textId="5140D864" w:rsidR="006716AA" w:rsidRPr="006716AA" w:rsidRDefault="006716AA" w:rsidP="0021642C">
            <w:pPr>
              <w:rPr>
                <w:b/>
                <w:bCs/>
              </w:rPr>
            </w:pPr>
            <w:r w:rsidRPr="006716AA">
              <w:rPr>
                <w:b/>
                <w:bCs/>
              </w:rPr>
              <w:t>Goal Statement:</w:t>
            </w:r>
          </w:p>
        </w:tc>
        <w:tc>
          <w:tcPr>
            <w:tcW w:w="12365" w:type="dxa"/>
            <w:gridSpan w:val="6"/>
          </w:tcPr>
          <w:p w14:paraId="312925C7" w14:textId="77777777" w:rsidR="006716AA" w:rsidRPr="006716AA" w:rsidRDefault="006716AA" w:rsidP="0021642C">
            <w:pPr>
              <w:rPr>
                <w:sz w:val="18"/>
                <w:szCs w:val="18"/>
              </w:rPr>
            </w:pPr>
          </w:p>
        </w:tc>
      </w:tr>
      <w:tr w:rsidR="006716AA" w14:paraId="7AF14760" w14:textId="77777777" w:rsidTr="006716AA">
        <w:tc>
          <w:tcPr>
            <w:tcW w:w="1984" w:type="dxa"/>
            <w:shd w:val="clear" w:color="auto" w:fill="5F497A" w:themeFill="accent4" w:themeFillShade="BF"/>
          </w:tcPr>
          <w:p w14:paraId="61CDE923" w14:textId="603503FF" w:rsidR="006716AA" w:rsidRPr="006716AA" w:rsidRDefault="006716AA" w:rsidP="0021642C">
            <w:pPr>
              <w:rPr>
                <w:b/>
                <w:bCs/>
                <w:color w:val="FFFFFF" w:themeColor="background1"/>
              </w:rPr>
            </w:pPr>
            <w:r w:rsidRPr="006716AA">
              <w:rPr>
                <w:b/>
                <w:bCs/>
                <w:color w:val="FFFFFF" w:themeColor="background1"/>
              </w:rPr>
              <w:t>Resources</w:t>
            </w:r>
          </w:p>
        </w:tc>
        <w:tc>
          <w:tcPr>
            <w:tcW w:w="1815" w:type="dxa"/>
            <w:shd w:val="clear" w:color="auto" w:fill="5F497A" w:themeFill="accent4" w:themeFillShade="BF"/>
          </w:tcPr>
          <w:p w14:paraId="3375CB44" w14:textId="51EB0A37" w:rsidR="006716AA" w:rsidRPr="006716AA" w:rsidRDefault="006716AA" w:rsidP="0021642C">
            <w:pPr>
              <w:rPr>
                <w:b/>
                <w:bCs/>
                <w:color w:val="FFFFFF" w:themeColor="background1"/>
              </w:rPr>
            </w:pPr>
            <w:r w:rsidRPr="006716AA">
              <w:rPr>
                <w:b/>
                <w:bCs/>
                <w:color w:val="FFFFFF" w:themeColor="background1"/>
              </w:rPr>
              <w:t>Inputs</w:t>
            </w:r>
          </w:p>
        </w:tc>
        <w:tc>
          <w:tcPr>
            <w:tcW w:w="2110" w:type="dxa"/>
            <w:shd w:val="clear" w:color="auto" w:fill="5F497A" w:themeFill="accent4" w:themeFillShade="BF"/>
          </w:tcPr>
          <w:p w14:paraId="4903CA97" w14:textId="6BCCE737" w:rsidR="006716AA" w:rsidRPr="006716AA" w:rsidRDefault="006716AA" w:rsidP="0021642C">
            <w:pPr>
              <w:rPr>
                <w:b/>
                <w:bCs/>
                <w:color w:val="FFFFFF" w:themeColor="background1"/>
              </w:rPr>
            </w:pPr>
            <w:r w:rsidRPr="006716AA">
              <w:rPr>
                <w:b/>
                <w:bCs/>
                <w:color w:val="FFFFFF" w:themeColor="background1"/>
              </w:rPr>
              <w:t>Activities</w:t>
            </w:r>
          </w:p>
        </w:tc>
        <w:tc>
          <w:tcPr>
            <w:tcW w:w="2110" w:type="dxa"/>
            <w:shd w:val="clear" w:color="auto" w:fill="5F497A" w:themeFill="accent4" w:themeFillShade="BF"/>
          </w:tcPr>
          <w:p w14:paraId="317FE95C" w14:textId="6099F057" w:rsidR="006716AA" w:rsidRPr="006716AA" w:rsidRDefault="006716AA" w:rsidP="0021642C">
            <w:pPr>
              <w:rPr>
                <w:b/>
                <w:bCs/>
                <w:color w:val="FFFFFF" w:themeColor="background1"/>
              </w:rPr>
            </w:pPr>
            <w:r w:rsidRPr="006716AA">
              <w:rPr>
                <w:b/>
                <w:bCs/>
                <w:color w:val="FFFFFF" w:themeColor="background1"/>
              </w:rPr>
              <w:t>Outputs</w:t>
            </w:r>
          </w:p>
        </w:tc>
        <w:tc>
          <w:tcPr>
            <w:tcW w:w="6330" w:type="dxa"/>
            <w:gridSpan w:val="3"/>
            <w:shd w:val="clear" w:color="auto" w:fill="5F497A" w:themeFill="accent4" w:themeFillShade="BF"/>
          </w:tcPr>
          <w:p w14:paraId="1E2E8D59" w14:textId="0881F585" w:rsidR="006716AA" w:rsidRPr="006716AA" w:rsidRDefault="006716AA" w:rsidP="006716AA">
            <w:pPr>
              <w:jc w:val="center"/>
              <w:rPr>
                <w:b/>
                <w:bCs/>
                <w:color w:val="FFFFFF" w:themeColor="background1"/>
              </w:rPr>
            </w:pPr>
            <w:r w:rsidRPr="006716AA">
              <w:rPr>
                <w:b/>
                <w:bCs/>
                <w:color w:val="FFFFFF" w:themeColor="background1"/>
              </w:rPr>
              <w:t>Outcomes</w:t>
            </w:r>
          </w:p>
        </w:tc>
      </w:tr>
      <w:tr w:rsidR="006716AA" w14:paraId="6452F26E" w14:textId="77777777" w:rsidTr="006716AA">
        <w:tc>
          <w:tcPr>
            <w:tcW w:w="1984" w:type="dxa"/>
            <w:shd w:val="clear" w:color="auto" w:fill="000000" w:themeFill="text1"/>
          </w:tcPr>
          <w:p w14:paraId="154C28FC" w14:textId="77777777" w:rsidR="006716AA" w:rsidRDefault="006716AA" w:rsidP="0021642C"/>
        </w:tc>
        <w:tc>
          <w:tcPr>
            <w:tcW w:w="1815" w:type="dxa"/>
            <w:shd w:val="clear" w:color="auto" w:fill="000000" w:themeFill="text1"/>
          </w:tcPr>
          <w:p w14:paraId="25CD0FCF" w14:textId="77777777" w:rsidR="006716AA" w:rsidRDefault="006716AA" w:rsidP="0021642C"/>
        </w:tc>
        <w:tc>
          <w:tcPr>
            <w:tcW w:w="2110" w:type="dxa"/>
            <w:shd w:val="clear" w:color="auto" w:fill="000000" w:themeFill="text1"/>
          </w:tcPr>
          <w:p w14:paraId="46E43DE2" w14:textId="77777777" w:rsidR="006716AA" w:rsidRDefault="006716AA" w:rsidP="0021642C"/>
        </w:tc>
        <w:tc>
          <w:tcPr>
            <w:tcW w:w="2110" w:type="dxa"/>
            <w:shd w:val="clear" w:color="auto" w:fill="000000" w:themeFill="text1"/>
          </w:tcPr>
          <w:p w14:paraId="3D26DE18" w14:textId="77777777" w:rsidR="006716AA" w:rsidRDefault="006716AA" w:rsidP="0021642C"/>
        </w:tc>
        <w:tc>
          <w:tcPr>
            <w:tcW w:w="2110" w:type="dxa"/>
            <w:shd w:val="clear" w:color="auto" w:fill="D9D9D9" w:themeFill="background1" w:themeFillShade="D9"/>
          </w:tcPr>
          <w:p w14:paraId="17231424" w14:textId="61FC4CD0" w:rsidR="006716AA" w:rsidRPr="006716AA" w:rsidRDefault="006716AA" w:rsidP="0021642C">
            <w:pPr>
              <w:rPr>
                <w:b/>
                <w:bCs/>
              </w:rPr>
            </w:pPr>
            <w:r w:rsidRPr="006716AA">
              <w:rPr>
                <w:b/>
                <w:bCs/>
              </w:rPr>
              <w:t xml:space="preserve">Short term ~1 </w:t>
            </w:r>
            <w:proofErr w:type="spellStart"/>
            <w:r w:rsidRPr="006716AA">
              <w:rPr>
                <w:b/>
                <w:bCs/>
              </w:rPr>
              <w:t>yr</w:t>
            </w:r>
            <w:proofErr w:type="spellEnd"/>
          </w:p>
        </w:tc>
        <w:tc>
          <w:tcPr>
            <w:tcW w:w="2110" w:type="dxa"/>
            <w:shd w:val="clear" w:color="auto" w:fill="D9D9D9" w:themeFill="background1" w:themeFillShade="D9"/>
          </w:tcPr>
          <w:p w14:paraId="37C85F41" w14:textId="3C83E271" w:rsidR="006716AA" w:rsidRPr="006716AA" w:rsidRDefault="006716AA" w:rsidP="0021642C">
            <w:pPr>
              <w:rPr>
                <w:b/>
                <w:bCs/>
              </w:rPr>
            </w:pPr>
            <w:proofErr w:type="spellStart"/>
            <w:r w:rsidRPr="006716AA">
              <w:rPr>
                <w:b/>
                <w:bCs/>
              </w:rPr>
              <w:t>Mid term</w:t>
            </w:r>
            <w:proofErr w:type="spellEnd"/>
            <w:r w:rsidRPr="006716AA">
              <w:rPr>
                <w:b/>
                <w:bCs/>
              </w:rPr>
              <w:t xml:space="preserve"> ~3 </w:t>
            </w:r>
            <w:proofErr w:type="spellStart"/>
            <w:r w:rsidRPr="006716AA">
              <w:rPr>
                <w:b/>
                <w:bCs/>
              </w:rPr>
              <w:t>yrs</w:t>
            </w:r>
            <w:proofErr w:type="spellEnd"/>
          </w:p>
        </w:tc>
        <w:tc>
          <w:tcPr>
            <w:tcW w:w="2110" w:type="dxa"/>
            <w:shd w:val="clear" w:color="auto" w:fill="D9D9D9" w:themeFill="background1" w:themeFillShade="D9"/>
          </w:tcPr>
          <w:p w14:paraId="1CFB009B" w14:textId="4C9784E1" w:rsidR="006716AA" w:rsidRPr="006716AA" w:rsidRDefault="006716AA" w:rsidP="0021642C">
            <w:pPr>
              <w:rPr>
                <w:b/>
                <w:bCs/>
              </w:rPr>
            </w:pPr>
            <w:r w:rsidRPr="006716AA">
              <w:rPr>
                <w:b/>
                <w:bCs/>
              </w:rPr>
              <w:t xml:space="preserve">Long term ~5 </w:t>
            </w:r>
            <w:proofErr w:type="spellStart"/>
            <w:r w:rsidRPr="006716AA">
              <w:rPr>
                <w:b/>
                <w:bCs/>
              </w:rPr>
              <w:t>yrs</w:t>
            </w:r>
            <w:proofErr w:type="spellEnd"/>
          </w:p>
        </w:tc>
      </w:tr>
      <w:tr w:rsidR="006716AA" w14:paraId="67348F4C" w14:textId="77777777" w:rsidTr="006716AA">
        <w:trPr>
          <w:trHeight w:val="5233"/>
        </w:trPr>
        <w:tc>
          <w:tcPr>
            <w:tcW w:w="1984" w:type="dxa"/>
          </w:tcPr>
          <w:p w14:paraId="5D2B41AC" w14:textId="77777777" w:rsidR="006716AA" w:rsidRPr="006716AA" w:rsidRDefault="006716AA" w:rsidP="0021642C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5F8349E9" w14:textId="77777777" w:rsidR="006716AA" w:rsidRPr="006716AA" w:rsidRDefault="006716AA" w:rsidP="0021642C">
            <w:pPr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4AB75519" w14:textId="77777777" w:rsidR="006716AA" w:rsidRPr="006716AA" w:rsidRDefault="006716AA" w:rsidP="0021642C">
            <w:pPr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764877AC" w14:textId="77777777" w:rsidR="006716AA" w:rsidRPr="006716AA" w:rsidRDefault="006716AA" w:rsidP="0021642C">
            <w:pPr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5523E849" w14:textId="77777777" w:rsidR="006716AA" w:rsidRPr="006716AA" w:rsidRDefault="006716AA" w:rsidP="0021642C">
            <w:pPr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5D931A73" w14:textId="77777777" w:rsidR="006716AA" w:rsidRPr="006716AA" w:rsidRDefault="006716AA" w:rsidP="0021642C">
            <w:pPr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6F6A9720" w14:textId="77777777" w:rsidR="006716AA" w:rsidRPr="006716AA" w:rsidRDefault="006716AA" w:rsidP="0021642C">
            <w:pPr>
              <w:rPr>
                <w:sz w:val="18"/>
                <w:szCs w:val="18"/>
              </w:rPr>
            </w:pPr>
          </w:p>
        </w:tc>
      </w:tr>
      <w:tr w:rsidR="006716AA" w14:paraId="57BC603B" w14:textId="77777777" w:rsidTr="006716AA">
        <w:tc>
          <w:tcPr>
            <w:tcW w:w="8019" w:type="dxa"/>
            <w:gridSpan w:val="4"/>
            <w:shd w:val="clear" w:color="auto" w:fill="5F497A" w:themeFill="accent4" w:themeFillShade="BF"/>
          </w:tcPr>
          <w:p w14:paraId="17F3F41E" w14:textId="3D7F5688" w:rsidR="006716AA" w:rsidRPr="006716AA" w:rsidRDefault="006716AA" w:rsidP="0021642C">
            <w:pPr>
              <w:rPr>
                <w:b/>
                <w:bCs/>
                <w:color w:val="FFFFFF" w:themeColor="background1"/>
              </w:rPr>
            </w:pPr>
            <w:r w:rsidRPr="006716AA">
              <w:rPr>
                <w:b/>
                <w:bCs/>
                <w:color w:val="FFFFFF" w:themeColor="background1"/>
              </w:rPr>
              <w:t>Assumptions</w:t>
            </w:r>
          </w:p>
        </w:tc>
        <w:tc>
          <w:tcPr>
            <w:tcW w:w="6330" w:type="dxa"/>
            <w:gridSpan w:val="3"/>
            <w:shd w:val="clear" w:color="auto" w:fill="5F497A" w:themeFill="accent4" w:themeFillShade="BF"/>
          </w:tcPr>
          <w:p w14:paraId="5897EF18" w14:textId="64A10B04" w:rsidR="006716AA" w:rsidRPr="006716AA" w:rsidRDefault="006716AA" w:rsidP="0021642C">
            <w:pPr>
              <w:rPr>
                <w:b/>
                <w:bCs/>
              </w:rPr>
            </w:pPr>
            <w:r w:rsidRPr="006716AA">
              <w:rPr>
                <w:b/>
                <w:bCs/>
                <w:color w:val="FFFFFF" w:themeColor="background1"/>
              </w:rPr>
              <w:t>External Factors</w:t>
            </w:r>
          </w:p>
        </w:tc>
      </w:tr>
      <w:tr w:rsidR="006716AA" w14:paraId="1F6FFE5E" w14:textId="77777777" w:rsidTr="006716AA">
        <w:trPr>
          <w:trHeight w:val="839"/>
        </w:trPr>
        <w:tc>
          <w:tcPr>
            <w:tcW w:w="8019" w:type="dxa"/>
            <w:gridSpan w:val="4"/>
            <w:tcBorders>
              <w:bottom w:val="single" w:sz="8" w:space="0" w:color="auto"/>
            </w:tcBorders>
          </w:tcPr>
          <w:p w14:paraId="1A1400AE" w14:textId="77777777" w:rsidR="006716AA" w:rsidRPr="006716AA" w:rsidRDefault="006716AA" w:rsidP="0021642C">
            <w:pPr>
              <w:rPr>
                <w:sz w:val="18"/>
                <w:szCs w:val="18"/>
              </w:rPr>
            </w:pPr>
          </w:p>
        </w:tc>
        <w:tc>
          <w:tcPr>
            <w:tcW w:w="6330" w:type="dxa"/>
            <w:gridSpan w:val="3"/>
          </w:tcPr>
          <w:p w14:paraId="3CC65321" w14:textId="77777777" w:rsidR="006716AA" w:rsidRDefault="006716AA" w:rsidP="0021642C"/>
        </w:tc>
      </w:tr>
    </w:tbl>
    <w:p w14:paraId="1BD38C59" w14:textId="4309233E" w:rsidR="00EA723A" w:rsidRPr="0021642C" w:rsidRDefault="00EA723A" w:rsidP="00CB4112">
      <w:pPr>
        <w:tabs>
          <w:tab w:val="left" w:pos="1665"/>
        </w:tabs>
      </w:pPr>
    </w:p>
    <w:sectPr w:rsidR="00EA723A" w:rsidRPr="0021642C" w:rsidSect="00EA723A">
      <w:headerReference w:type="default" r:id="rId7"/>
      <w:footerReference w:type="even" r:id="rId8"/>
      <w:footerReference w:type="default" r:id="rId9"/>
      <w:pgSz w:w="15840" w:h="12240" w:orient="landscape"/>
      <w:pgMar w:top="960" w:right="760" w:bottom="900" w:left="300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7E3FD" w14:textId="77777777" w:rsidR="007C37F3" w:rsidRDefault="007C37F3">
      <w:r>
        <w:separator/>
      </w:r>
    </w:p>
  </w:endnote>
  <w:endnote w:type="continuationSeparator" w:id="0">
    <w:p w14:paraId="40BEFA3C" w14:textId="77777777" w:rsidR="007C37F3" w:rsidRDefault="007C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21172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8886FD" w14:textId="77777777" w:rsidR="00DA1CAC" w:rsidRDefault="00DA1CAC" w:rsidP="00D13B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AF75B9" w14:textId="77777777" w:rsidR="00DA1CAC" w:rsidRDefault="00DA1CAC" w:rsidP="00DA1C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519755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6388D4" w14:textId="0EB8B7C4" w:rsidR="00DA1CAC" w:rsidRDefault="00DA1CAC" w:rsidP="00D13B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17D0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850F3E" w14:textId="3712FA08" w:rsidR="00695B1D" w:rsidRPr="00DA1CAC" w:rsidRDefault="00695B1D" w:rsidP="00DA1CAC">
    <w:pPr>
      <w:spacing w:line="200" w:lineRule="exact"/>
      <w:ind w:right="360"/>
      <w:rPr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D863" w14:textId="77777777" w:rsidR="007C37F3" w:rsidRDefault="007C37F3">
      <w:r>
        <w:separator/>
      </w:r>
    </w:p>
  </w:footnote>
  <w:footnote w:type="continuationSeparator" w:id="0">
    <w:p w14:paraId="3D1DB941" w14:textId="77777777" w:rsidR="007C37F3" w:rsidRDefault="007C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02480" w14:textId="5F2345AE" w:rsidR="00F63812" w:rsidRDefault="00F63812">
    <w:pPr>
      <w:pStyle w:val="Header"/>
    </w:pPr>
  </w:p>
  <w:p w14:paraId="3CB3C51A" w14:textId="67350D2F" w:rsidR="00EA723A" w:rsidRDefault="00325D6B">
    <w:pPr>
      <w:pStyle w:val="Header"/>
    </w:pPr>
    <w:r>
      <w:rPr>
        <w:rFonts w:ascii="Century Gothic" w:eastAsia="Century Gothic" w:hAnsi="Century Gothic" w:cs="Century Gothic"/>
        <w:b/>
        <w:bCs/>
        <w:noProof/>
        <w:color w:val="817A30"/>
        <w:sz w:val="28"/>
        <w:szCs w:val="28"/>
        <w:lang w:val="en-CA" w:eastAsia="en-CA"/>
      </w:rPr>
      <w:drawing>
        <wp:anchor distT="0" distB="0" distL="114300" distR="114300" simplePos="0" relativeHeight="251659264" behindDoc="0" locked="0" layoutInCell="1" allowOverlap="1" wp14:anchorId="0E2B1BAC" wp14:editId="69B74902">
          <wp:simplePos x="0" y="0"/>
          <wp:positionH relativeFrom="column">
            <wp:posOffset>7467600</wp:posOffset>
          </wp:positionH>
          <wp:positionV relativeFrom="page">
            <wp:posOffset>333375</wp:posOffset>
          </wp:positionV>
          <wp:extent cx="1798320" cy="7315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Renal_Logo_RGB_9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AAFC4" w14:textId="77777777" w:rsidR="00325D6B" w:rsidRDefault="00325D6B" w:rsidP="00325D6B">
    <w:pPr>
      <w:ind w:firstLine="720"/>
      <w:rPr>
        <w:rFonts w:cstheme="minorHAnsi"/>
        <w:b/>
        <w:sz w:val="40"/>
        <w:szCs w:val="40"/>
      </w:rPr>
    </w:pPr>
  </w:p>
  <w:p w14:paraId="38E37CD7" w14:textId="21F1FF3D" w:rsidR="00360287" w:rsidRPr="00325D6B" w:rsidRDefault="00325D6B" w:rsidP="00325D6B">
    <w:pPr>
      <w:rPr>
        <w:sz w:val="40"/>
        <w:szCs w:val="40"/>
      </w:rPr>
    </w:pPr>
    <w:r>
      <w:rPr>
        <w:rFonts w:cstheme="minorHAnsi"/>
        <w:b/>
        <w:sz w:val="40"/>
        <w:szCs w:val="40"/>
      </w:rPr>
      <w:t xml:space="preserve">     </w:t>
    </w:r>
    <w:r w:rsidRPr="00325D6B">
      <w:rPr>
        <w:rFonts w:cstheme="minorHAnsi"/>
        <w:b/>
        <w:sz w:val="40"/>
        <w:szCs w:val="40"/>
      </w:rPr>
      <w:t>Logic Model Template</w:t>
    </w:r>
  </w:p>
  <w:p w14:paraId="4BEA1E83" w14:textId="77777777" w:rsidR="00F63812" w:rsidRDefault="00F63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FAA7B6"/>
    <w:lvl w:ilvl="0">
      <w:numFmt w:val="bullet"/>
      <w:lvlText w:val="*"/>
      <w:lvlJc w:val="left"/>
    </w:lvl>
  </w:abstractNum>
  <w:abstractNum w:abstractNumId="1" w15:restartNumberingAfterBreak="0">
    <w:nsid w:val="072C5078"/>
    <w:multiLevelType w:val="hybridMultilevel"/>
    <w:tmpl w:val="9CDAD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A0767"/>
    <w:multiLevelType w:val="hybridMultilevel"/>
    <w:tmpl w:val="C116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64AD7"/>
    <w:multiLevelType w:val="hybridMultilevel"/>
    <w:tmpl w:val="2F482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47999"/>
    <w:multiLevelType w:val="hybridMultilevel"/>
    <w:tmpl w:val="65FC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2C36"/>
    <w:multiLevelType w:val="hybridMultilevel"/>
    <w:tmpl w:val="A1DE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46CED"/>
    <w:multiLevelType w:val="hybridMultilevel"/>
    <w:tmpl w:val="0836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0A3"/>
    <w:multiLevelType w:val="hybridMultilevel"/>
    <w:tmpl w:val="8236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B0C5D"/>
    <w:multiLevelType w:val="hybridMultilevel"/>
    <w:tmpl w:val="1FAEA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A34C77"/>
    <w:multiLevelType w:val="hybridMultilevel"/>
    <w:tmpl w:val="AF6C4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0004CF"/>
    <w:multiLevelType w:val="hybridMultilevel"/>
    <w:tmpl w:val="59F0D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A3D78"/>
    <w:multiLevelType w:val="hybridMultilevel"/>
    <w:tmpl w:val="EE1C6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546E31"/>
    <w:multiLevelType w:val="hybridMultilevel"/>
    <w:tmpl w:val="5C4C6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9B1D11"/>
    <w:multiLevelType w:val="hybridMultilevel"/>
    <w:tmpl w:val="B3BE2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4D"/>
    <w:rsid w:val="00013811"/>
    <w:rsid w:val="00096B40"/>
    <w:rsid w:val="000D0372"/>
    <w:rsid w:val="000F1985"/>
    <w:rsid w:val="001123C5"/>
    <w:rsid w:val="00195391"/>
    <w:rsid w:val="001A16AF"/>
    <w:rsid w:val="001E73C7"/>
    <w:rsid w:val="0021642C"/>
    <w:rsid w:val="00226C0C"/>
    <w:rsid w:val="0025018F"/>
    <w:rsid w:val="00296678"/>
    <w:rsid w:val="002F72B2"/>
    <w:rsid w:val="00325525"/>
    <w:rsid w:val="00325D6B"/>
    <w:rsid w:val="00360287"/>
    <w:rsid w:val="003820C8"/>
    <w:rsid w:val="003D1560"/>
    <w:rsid w:val="003F7FDC"/>
    <w:rsid w:val="00406240"/>
    <w:rsid w:val="00411725"/>
    <w:rsid w:val="00412BE9"/>
    <w:rsid w:val="00417D0E"/>
    <w:rsid w:val="00434ED9"/>
    <w:rsid w:val="004E25E5"/>
    <w:rsid w:val="00524034"/>
    <w:rsid w:val="00525068"/>
    <w:rsid w:val="00560149"/>
    <w:rsid w:val="005954D6"/>
    <w:rsid w:val="005E538D"/>
    <w:rsid w:val="00645AA6"/>
    <w:rsid w:val="00651E71"/>
    <w:rsid w:val="006716AA"/>
    <w:rsid w:val="00695B1D"/>
    <w:rsid w:val="0070084F"/>
    <w:rsid w:val="00737110"/>
    <w:rsid w:val="00750166"/>
    <w:rsid w:val="00757A9C"/>
    <w:rsid w:val="007B7C08"/>
    <w:rsid w:val="007C37F3"/>
    <w:rsid w:val="00814829"/>
    <w:rsid w:val="00931C8D"/>
    <w:rsid w:val="009A0055"/>
    <w:rsid w:val="009B1F81"/>
    <w:rsid w:val="009D1A59"/>
    <w:rsid w:val="00A52503"/>
    <w:rsid w:val="00A71D9C"/>
    <w:rsid w:val="00A83556"/>
    <w:rsid w:val="00AB13DB"/>
    <w:rsid w:val="00B47EF8"/>
    <w:rsid w:val="00BD76F3"/>
    <w:rsid w:val="00BF0999"/>
    <w:rsid w:val="00C14017"/>
    <w:rsid w:val="00C2339B"/>
    <w:rsid w:val="00CB4112"/>
    <w:rsid w:val="00CB7799"/>
    <w:rsid w:val="00D012C7"/>
    <w:rsid w:val="00D01CA9"/>
    <w:rsid w:val="00D2618B"/>
    <w:rsid w:val="00D54552"/>
    <w:rsid w:val="00DA1CAC"/>
    <w:rsid w:val="00DE4309"/>
    <w:rsid w:val="00E161F2"/>
    <w:rsid w:val="00EA3ABD"/>
    <w:rsid w:val="00EA723A"/>
    <w:rsid w:val="00ED5BC0"/>
    <w:rsid w:val="00F06286"/>
    <w:rsid w:val="00F50CB8"/>
    <w:rsid w:val="00F53AAE"/>
    <w:rsid w:val="00F54EF8"/>
    <w:rsid w:val="00F63812"/>
    <w:rsid w:val="00FA5024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7EF179"/>
  <w15:docId w15:val="{BC5D04DE-01E5-4881-9FED-60CDD44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12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2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C5"/>
  </w:style>
  <w:style w:type="paragraph" w:styleId="Footer">
    <w:name w:val="footer"/>
    <w:basedOn w:val="Normal"/>
    <w:link w:val="FooterChar"/>
    <w:uiPriority w:val="99"/>
    <w:unhideWhenUsed/>
    <w:rsid w:val="00112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C5"/>
  </w:style>
  <w:style w:type="paragraph" w:styleId="BalloonText">
    <w:name w:val="Balloon Text"/>
    <w:basedOn w:val="Normal"/>
    <w:link w:val="BalloonTextChar"/>
    <w:uiPriority w:val="99"/>
    <w:semiHidden/>
    <w:unhideWhenUsed/>
    <w:rsid w:val="00737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DA1CAC"/>
  </w:style>
  <w:style w:type="table" w:styleId="TableGrid">
    <w:name w:val="Table Grid"/>
    <w:basedOn w:val="TableNormal"/>
    <w:uiPriority w:val="59"/>
    <w:rsid w:val="0081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4de64c37-ebdf-406a-9f1b-af099cf715f4" xsi:nil="true"/>
    <Audience1 xmlns="4de64c37-ebdf-406a-9f1b-af099cf715f4">
      <Value>Health Professionals</Value>
    </Audience1>
    <hca6424b45d24f1ab8dada86dcb7a0d7 xmlns="67044c99-5a09-4b69-ac4c-52c28ac1aa45">
      <Terms xmlns="http://schemas.microsoft.com/office/infopath/2007/PartnerControls"/>
    </hca6424b45d24f1ab8dada86dcb7a0d7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Planning</TermName>
          <TermId xmlns="http://schemas.microsoft.com/office/infopath/2007/PartnerControls">db495ae4-a662-4798-9ab1-d492f889c9ad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Actions xmlns="c159c56b-ec28-428f-a724-6a3820a891b7">Current File</Actions>
    <HideDocument xmlns="67044c99-5a09-4b69-ac4c-52c28ac1aa45">true</HideDocument>
    <lf935340784b4b148875623ec48b666f xmlns="c159c56b-ec28-428f-a724-6a3820a891b7">
      <Terms xmlns="http://schemas.microsoft.com/office/infopath/2007/PartnerControls"/>
    </lf935340784b4b148875623ec48b666f>
    <_dlc_DocId xmlns="67044c99-5a09-4b69-ac4c-52c28ac1aa45">BCPRA-31-2595</_dlc_DocId>
    <d54dd449c2c54af89444c3906a20b699 xmlns="67044c99-5a09-4b69-ac4c-52c28ac1aa45">
      <Terms xmlns="http://schemas.microsoft.com/office/infopath/2007/PartnerControls"/>
    </d54dd449c2c54af89444c3906a20b699>
    <k05366dfea714127ab8826af69afb524 xmlns="67044c99-5a09-4b69-ac4c-52c28ac1aa45">
      <Terms xmlns="http://schemas.microsoft.com/office/infopath/2007/PartnerControls"/>
    </k05366dfea714127ab8826af69afb524>
    <DocumentLanguage xmlns="4de64c37-ebdf-406a-9f1b-af099cf715f4" xsi:nil="true"/>
    <TaxCatchAll xmlns="67044c99-5a09-4b69-ac4c-52c28ac1aa45">
      <Value>17</Value>
      <Value>100</Value>
      <Value>22</Value>
    </TaxCatchAll>
    <_dlc_DocIdUrl xmlns="67044c99-5a09-4b69-ac4c-52c28ac1aa45">
      <Url>https://editbcpra.phsa.ca/resource-gallery/_layouts/15/DocIdRedir.aspx?ID=BCPRA-31-2595</Url>
      <Description>BCPRA-31-2595</Description>
    </_dlc_DocIdUrl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Agency Info</TermName>
          <TermId xmlns="http://schemas.microsoft.com/office/infopath/2007/PartnerControls">5745b8a0-f4fa-4d7a-aac9-34e2a880f4a4</TermId>
        </TermInfo>
        <TermInfo xmlns="http://schemas.microsoft.com/office/infopath/2007/PartnerControls">
          <TermName xmlns="http://schemas.microsoft.com/office/infopath/2007/PartnerControls"> Guidelines</TermName>
          <TermId xmlns="http://schemas.microsoft.com/office/infopath/2007/PartnerControls">84cd6e54-d846-4d00-9f93-48858d746027</TermId>
        </TermInfo>
      </Terms>
    </b037cdbb674749148ed92d9d3c966d34>
    <Microsite_x0020_Document xmlns="c159c56b-ec28-428f-a724-6a3820a891b7">false</Microsite_x0020_Document>
  </documentManagement>
</p:properties>
</file>

<file path=customXml/itemProps1.xml><?xml version="1.0" encoding="utf-8"?>
<ds:datastoreItem xmlns:ds="http://schemas.openxmlformats.org/officeDocument/2006/customXml" ds:itemID="{16839F4C-BFDC-4218-B253-A33FBEB71B43}"/>
</file>

<file path=customXml/itemProps2.xml><?xml version="1.0" encoding="utf-8"?>
<ds:datastoreItem xmlns:ds="http://schemas.openxmlformats.org/officeDocument/2006/customXml" ds:itemID="{D03A38A3-3966-49D3-8895-3FCD67660B9F}"/>
</file>

<file path=customXml/itemProps3.xml><?xml version="1.0" encoding="utf-8"?>
<ds:datastoreItem xmlns:ds="http://schemas.openxmlformats.org/officeDocument/2006/customXml" ds:itemID="{E3DC465A-D560-4CFC-97F6-EC2607AE7E3E}"/>
</file>

<file path=customXml/itemProps4.xml><?xml version="1.0" encoding="utf-8"?>
<ds:datastoreItem xmlns:ds="http://schemas.openxmlformats.org/officeDocument/2006/customXml" ds:itemID="{6C9257D2-D20B-466C-82BD-0B670B184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349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Buicliu, Sidonie</cp:lastModifiedBy>
  <cp:revision>2</cp:revision>
  <dcterms:created xsi:type="dcterms:W3CDTF">2021-08-20T18:39:00Z</dcterms:created>
  <dcterms:modified xsi:type="dcterms:W3CDTF">2021-08-20T18:39:00Z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LastSaved">
    <vt:filetime>2018-08-09T00:00:00Z</vt:filetime>
  </property>
  <property fmtid="{D5CDD505-2E9C-101B-9397-08002B2CF9AE}" pid="4" name="ContentTypeId">
    <vt:lpwstr>0x0101002EE19528FE4E12448C31CD241E77D05C00FF5D22684A31B743BF0A2854AC26F29C</vt:lpwstr>
  </property>
  <property fmtid="{D5CDD505-2E9C-101B-9397-08002B2CF9AE}" pid="5" name="Topics">
    <vt:lpwstr>100;#Strategic Planning|db495ae4-a662-4798-9ab1-d492f889c9ad</vt:lpwstr>
  </property>
  <property fmtid="{D5CDD505-2E9C-101B-9397-08002B2CF9AE}" pid="6" name="ResourceCategory">
    <vt:lpwstr/>
  </property>
  <property fmtid="{D5CDD505-2E9C-101B-9397-08002B2CF9AE}" pid="7" name="ResourceType">
    <vt:lpwstr/>
  </property>
  <property fmtid="{D5CDD505-2E9C-101B-9397-08002B2CF9AE}" pid="8" name="Document Type">
    <vt:lpwstr>17;#Agency Info|5745b8a0-f4fa-4d7a-aac9-34e2a880f4a4;#22;# Guidelines|84cd6e54-d846-4d00-9f93-48858d746027</vt:lpwstr>
  </property>
  <property fmtid="{D5CDD505-2E9C-101B-9397-08002B2CF9AE}" pid="9" name="ResourceTopic">
    <vt:lpwstr/>
  </property>
  <property fmtid="{D5CDD505-2E9C-101B-9397-08002B2CF9AE}" pid="10" name="Services">
    <vt:lpwstr/>
  </property>
  <property fmtid="{D5CDD505-2E9C-101B-9397-08002B2CF9AE}" pid="11" name="_dlc_DocIdItemGuid">
    <vt:lpwstr>65768879-f11a-46a5-831a-4fff0a0138e7</vt:lpwstr>
  </property>
  <property fmtid="{D5CDD505-2E9C-101B-9397-08002B2CF9AE}" pid="12" name="ResourceAudience">
    <vt:lpwstr/>
  </property>
</Properties>
</file>